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C3E64" w14:textId="39B9B2E7" w:rsidR="00017E34" w:rsidRPr="00017E34" w:rsidRDefault="0075460A" w:rsidP="00017E34">
      <w:pPr>
        <w:rPr>
          <w:b/>
          <w:bCs/>
          <w:sz w:val="28"/>
          <w:szCs w:val="28"/>
        </w:rPr>
      </w:pPr>
      <w:bookmarkStart w:id="0" w:name="_Hlk188275423"/>
      <w:r w:rsidRPr="0075460A">
        <w:rPr>
          <w:b/>
          <w:bCs/>
          <w:sz w:val="28"/>
          <w:szCs w:val="28"/>
        </w:rPr>
        <w:t>V</w:t>
      </w:r>
      <w:r>
        <w:rPr>
          <w:b/>
          <w:bCs/>
          <w:sz w:val="28"/>
          <w:szCs w:val="28"/>
        </w:rPr>
        <w:t>edení</w:t>
      </w:r>
      <w:r w:rsidRPr="0075460A">
        <w:rPr>
          <w:b/>
          <w:bCs/>
          <w:sz w:val="28"/>
          <w:szCs w:val="28"/>
        </w:rPr>
        <w:t xml:space="preserve"> kabelů bez řetězu: </w:t>
      </w:r>
      <w:r>
        <w:rPr>
          <w:b/>
          <w:bCs/>
          <w:sz w:val="28"/>
          <w:szCs w:val="28"/>
        </w:rPr>
        <w:t>N</w:t>
      </w:r>
      <w:r w:rsidRPr="0075460A">
        <w:rPr>
          <w:b/>
          <w:bCs/>
          <w:sz w:val="28"/>
          <w:szCs w:val="28"/>
        </w:rPr>
        <w:t xml:space="preserve">ový </w:t>
      </w:r>
      <w:proofErr w:type="spellStart"/>
      <w:r w:rsidRPr="0075460A">
        <w:rPr>
          <w:b/>
          <w:bCs/>
          <w:sz w:val="28"/>
          <w:szCs w:val="28"/>
        </w:rPr>
        <w:t>nízkoprofilový</w:t>
      </w:r>
      <w:proofErr w:type="spellEnd"/>
      <w:r w:rsidRPr="0075460A">
        <w:rPr>
          <w:b/>
          <w:bCs/>
          <w:sz w:val="28"/>
          <w:szCs w:val="28"/>
        </w:rPr>
        <w:t xml:space="preserve"> systém pro bezpečné pohyby kabelů</w:t>
      </w:r>
    </w:p>
    <w:p w14:paraId="6A9252A6" w14:textId="2C7DB8C1" w:rsidR="00017E34" w:rsidRPr="00017E34" w:rsidRDefault="000554A4" w:rsidP="00017E34">
      <w:pPr>
        <w:rPr>
          <w:b/>
          <w:bCs/>
        </w:rPr>
      </w:pPr>
      <w:r>
        <w:rPr>
          <w:b/>
          <w:bCs/>
        </w:rPr>
        <w:t xml:space="preserve">Systém </w:t>
      </w:r>
      <w:proofErr w:type="spellStart"/>
      <w:r w:rsidR="0075460A" w:rsidRPr="0075460A">
        <w:rPr>
          <w:b/>
          <w:bCs/>
        </w:rPr>
        <w:t>pull</w:t>
      </w:r>
      <w:proofErr w:type="spellEnd"/>
      <w:r w:rsidR="0075460A" w:rsidRPr="0075460A">
        <w:rPr>
          <w:b/>
          <w:bCs/>
        </w:rPr>
        <w:t>-e-</w:t>
      </w:r>
      <w:proofErr w:type="spellStart"/>
      <w:r w:rsidR="0075460A" w:rsidRPr="0075460A">
        <w:rPr>
          <w:b/>
          <w:bCs/>
        </w:rPr>
        <w:t>cable</w:t>
      </w:r>
      <w:proofErr w:type="spellEnd"/>
      <w:r w:rsidR="0075460A" w:rsidRPr="0075460A">
        <w:rPr>
          <w:b/>
          <w:bCs/>
        </w:rPr>
        <w:t xml:space="preserve"> vede až dva kabely na dlouhé vzdálenosti kompaktním a </w:t>
      </w:r>
      <w:r w:rsidR="00AE3260">
        <w:rPr>
          <w:b/>
          <w:bCs/>
        </w:rPr>
        <w:t>nízko</w:t>
      </w:r>
      <w:r w:rsidR="0075460A" w:rsidRPr="0075460A">
        <w:rPr>
          <w:b/>
          <w:bCs/>
        </w:rPr>
        <w:t>nákladov</w:t>
      </w:r>
      <w:r w:rsidR="00AE3260">
        <w:rPr>
          <w:b/>
          <w:bCs/>
        </w:rPr>
        <w:t>ým zp</w:t>
      </w:r>
      <w:r w:rsidR="0075460A" w:rsidRPr="0075460A">
        <w:rPr>
          <w:b/>
          <w:bCs/>
        </w:rPr>
        <w:t>ůsobem</w:t>
      </w:r>
      <w:r w:rsidR="00AE3260">
        <w:rPr>
          <w:b/>
          <w:bCs/>
        </w:rPr>
        <w:t xml:space="preserve"> a</w:t>
      </w:r>
      <w:r w:rsidR="0075460A" w:rsidRPr="0075460A">
        <w:rPr>
          <w:b/>
          <w:bCs/>
        </w:rPr>
        <w:t xml:space="preserve"> </w:t>
      </w:r>
      <w:r w:rsidR="00AE3260">
        <w:rPr>
          <w:b/>
          <w:bCs/>
        </w:rPr>
        <w:t>še</w:t>
      </w:r>
      <w:r w:rsidR="0075460A" w:rsidRPr="0075460A">
        <w:rPr>
          <w:b/>
          <w:bCs/>
        </w:rPr>
        <w:t>tří až 50 % instalačního prostoru.</w:t>
      </w:r>
    </w:p>
    <w:p w14:paraId="66A14C06" w14:textId="2BE266B1" w:rsidR="00AE3260" w:rsidRPr="00FF4498" w:rsidRDefault="00017E34" w:rsidP="00A64A40">
      <w:pPr>
        <w:jc w:val="both"/>
        <w:rPr>
          <w:b/>
          <w:bCs/>
        </w:rPr>
      </w:pPr>
      <w:r>
        <w:rPr>
          <w:b/>
          <w:bCs/>
        </w:rPr>
        <w:t>Litoměřice/</w:t>
      </w:r>
      <w:r w:rsidRPr="00017E34">
        <w:rPr>
          <w:b/>
          <w:bCs/>
        </w:rPr>
        <w:t xml:space="preserve">Kolín nad Rýnem, </w:t>
      </w:r>
      <w:r w:rsidR="00FF4498">
        <w:rPr>
          <w:b/>
          <w:bCs/>
        </w:rPr>
        <w:t>26</w:t>
      </w:r>
      <w:r w:rsidRPr="00017E34">
        <w:rPr>
          <w:b/>
          <w:bCs/>
        </w:rPr>
        <w:t xml:space="preserve">. </w:t>
      </w:r>
      <w:r w:rsidR="0075460A">
        <w:rPr>
          <w:b/>
          <w:bCs/>
        </w:rPr>
        <w:t xml:space="preserve">ledna </w:t>
      </w:r>
      <w:proofErr w:type="gramStart"/>
      <w:r w:rsidRPr="00017E34">
        <w:rPr>
          <w:b/>
          <w:bCs/>
        </w:rPr>
        <w:t>202</w:t>
      </w:r>
      <w:r w:rsidR="0075460A">
        <w:rPr>
          <w:b/>
          <w:bCs/>
        </w:rPr>
        <w:t>6</w:t>
      </w:r>
      <w:r w:rsidRPr="00017E34">
        <w:rPr>
          <w:b/>
          <w:bCs/>
        </w:rPr>
        <w:t xml:space="preserve"> – </w:t>
      </w:r>
      <w:r w:rsidR="00AE3260" w:rsidRPr="00AE3260">
        <w:rPr>
          <w:b/>
          <w:bCs/>
        </w:rPr>
        <w:t>S</w:t>
      </w:r>
      <w:proofErr w:type="gramEnd"/>
      <w:r w:rsidR="00AE3260" w:rsidRPr="00AE3260">
        <w:rPr>
          <w:b/>
          <w:bCs/>
        </w:rPr>
        <w:t xml:space="preserve"> novou konstrukční studií </w:t>
      </w:r>
      <w:proofErr w:type="spellStart"/>
      <w:r w:rsidR="00AE3260" w:rsidRPr="00AE3260">
        <w:rPr>
          <w:b/>
          <w:bCs/>
        </w:rPr>
        <w:t>pull</w:t>
      </w:r>
      <w:proofErr w:type="spellEnd"/>
      <w:r w:rsidR="00AE3260" w:rsidRPr="00AE3260">
        <w:rPr>
          <w:b/>
          <w:bCs/>
        </w:rPr>
        <w:t>-e-</w:t>
      </w:r>
      <w:proofErr w:type="spellStart"/>
      <w:r w:rsidR="00AE3260" w:rsidRPr="00AE3260">
        <w:rPr>
          <w:b/>
          <w:bCs/>
        </w:rPr>
        <w:t>cable</w:t>
      </w:r>
      <w:proofErr w:type="spellEnd"/>
      <w:r w:rsidR="00AE3260" w:rsidRPr="00AE3260">
        <w:rPr>
          <w:b/>
          <w:bCs/>
        </w:rPr>
        <w:t xml:space="preserve"> </w:t>
      </w:r>
      <w:r w:rsidR="00AE3260">
        <w:rPr>
          <w:b/>
          <w:bCs/>
        </w:rPr>
        <w:t>přichází</w:t>
      </w:r>
      <w:r w:rsidR="00AE3260" w:rsidRPr="00AE3260">
        <w:rPr>
          <w:b/>
          <w:bCs/>
        </w:rPr>
        <w:t xml:space="preserve"> </w:t>
      </w:r>
      <w:proofErr w:type="spellStart"/>
      <w:r w:rsidR="00AE3260" w:rsidRPr="00AE3260">
        <w:rPr>
          <w:b/>
          <w:bCs/>
        </w:rPr>
        <w:t>nízkoprofilové</w:t>
      </w:r>
      <w:proofErr w:type="spellEnd"/>
      <w:r w:rsidR="00AE3260" w:rsidRPr="00AE3260">
        <w:rPr>
          <w:b/>
          <w:bCs/>
        </w:rPr>
        <w:t xml:space="preserve"> a nákladově efektivní řešení pro vedení kabelů na dlouhých </w:t>
      </w:r>
      <w:r w:rsidR="000554A4">
        <w:rPr>
          <w:b/>
          <w:bCs/>
        </w:rPr>
        <w:t>pojezdových drahách</w:t>
      </w:r>
      <w:r w:rsidR="000554A4" w:rsidRPr="00AE3260">
        <w:rPr>
          <w:b/>
          <w:bCs/>
        </w:rPr>
        <w:t xml:space="preserve"> </w:t>
      </w:r>
      <w:r w:rsidR="00AE3260" w:rsidRPr="00AE3260">
        <w:rPr>
          <w:b/>
          <w:bCs/>
        </w:rPr>
        <w:t>– bez nutnosti použití klasického energetického řetězu. Systém je ideální pro aplikace s omezeným instalačním prostorem a nízkým rozpočtem, například v kamerové technice, laboratořích, pohyblivých displejích nebo automatizaci.</w:t>
      </w:r>
      <w:r w:rsidR="00FF4498">
        <w:rPr>
          <w:b/>
          <w:bCs/>
        </w:rPr>
        <w:t xml:space="preserve"> HENNLICH letos opět </w:t>
      </w:r>
      <w:r w:rsidR="00B31A05">
        <w:rPr>
          <w:b/>
          <w:bCs/>
        </w:rPr>
        <w:t>zavítá</w:t>
      </w:r>
      <w:r w:rsidR="00FF4498">
        <w:rPr>
          <w:b/>
          <w:bCs/>
        </w:rPr>
        <w:t xml:space="preserve"> na veletrh </w:t>
      </w:r>
      <w:proofErr w:type="spellStart"/>
      <w:r w:rsidR="00FF4498">
        <w:rPr>
          <w:b/>
          <w:bCs/>
        </w:rPr>
        <w:t>Amper</w:t>
      </w:r>
      <w:proofErr w:type="spellEnd"/>
      <w:r w:rsidR="00FF4498">
        <w:rPr>
          <w:b/>
          <w:bCs/>
        </w:rPr>
        <w:t xml:space="preserve">, který se koná 17. až 19. března na výstavišti v Brně. </w:t>
      </w:r>
      <w:r w:rsidR="00B31A05">
        <w:rPr>
          <w:b/>
          <w:bCs/>
        </w:rPr>
        <w:t>N</w:t>
      </w:r>
      <w:r w:rsidR="00FF4498">
        <w:rPr>
          <w:b/>
          <w:bCs/>
        </w:rPr>
        <w:t xml:space="preserve">a stánku 234 v pavilonu P </w:t>
      </w:r>
      <w:r w:rsidR="00B31A05">
        <w:rPr>
          <w:b/>
          <w:bCs/>
        </w:rPr>
        <w:t xml:space="preserve">firma </w:t>
      </w:r>
      <w:r w:rsidR="00FF4498">
        <w:rPr>
          <w:b/>
          <w:bCs/>
        </w:rPr>
        <w:t xml:space="preserve">představí </w:t>
      </w:r>
      <w:r w:rsidR="00707BB4" w:rsidRPr="00FF4498">
        <w:rPr>
          <w:b/>
          <w:bCs/>
        </w:rPr>
        <w:t>širokou škálu energetických řetězů a flexibilních kabelů.</w:t>
      </w:r>
    </w:p>
    <w:p w14:paraId="12ADACBC" w14:textId="7D75777B" w:rsidR="00AE3260" w:rsidRDefault="00AE3260" w:rsidP="00AE3260">
      <w:pPr>
        <w:jc w:val="both"/>
      </w:pPr>
      <w:r w:rsidRPr="00AE3260">
        <w:t xml:space="preserve">Systém </w:t>
      </w:r>
      <w:proofErr w:type="spellStart"/>
      <w:r w:rsidRPr="00AE3260">
        <w:t>pull</w:t>
      </w:r>
      <w:proofErr w:type="spellEnd"/>
      <w:r w:rsidRPr="00AE3260">
        <w:t>-e-</w:t>
      </w:r>
      <w:proofErr w:type="spellStart"/>
      <w:r w:rsidRPr="00AE3260">
        <w:t>cable</w:t>
      </w:r>
      <w:proofErr w:type="spellEnd"/>
      <w:r w:rsidRPr="00AE3260">
        <w:t xml:space="preserve"> </w:t>
      </w:r>
      <w:r w:rsidR="000554A4">
        <w:t>je</w:t>
      </w:r>
      <w:r w:rsidR="000554A4" w:rsidRPr="00AE3260">
        <w:t xml:space="preserve"> </w:t>
      </w:r>
      <w:r w:rsidRPr="00AE3260">
        <w:t xml:space="preserve">speciálně vyvinutý pro bezpečné vedení kabelů na dlouhých </w:t>
      </w:r>
      <w:r w:rsidR="000554A4">
        <w:t>pojezdových drahách</w:t>
      </w:r>
      <w:r w:rsidR="000554A4" w:rsidRPr="00AE3260">
        <w:t xml:space="preserve"> </w:t>
      </w:r>
      <w:r w:rsidRPr="00AE3260">
        <w:t xml:space="preserve">od 10 do 50 metrů. Systém je určen především pro aplikace, kde je velmi omezený instalační prostor a vysoký tlak na náklady. </w:t>
      </w:r>
      <w:r w:rsidRPr="00AE3260">
        <w:rPr>
          <w:i/>
          <w:iCs/>
        </w:rPr>
        <w:t>„Hledali jsme řešení pro nízkonákladové vedení jednoho nebo dvou kabelů, například sběrnicových kabelů</w:t>
      </w:r>
      <w:r w:rsidR="000554A4">
        <w:rPr>
          <w:i/>
          <w:iCs/>
        </w:rPr>
        <w:t xml:space="preserve"> nebo </w:t>
      </w:r>
      <w:r w:rsidR="000554A4" w:rsidRPr="00AE3260">
        <w:rPr>
          <w:i/>
          <w:iCs/>
        </w:rPr>
        <w:t>kabelů měřicích systémů</w:t>
      </w:r>
      <w:r w:rsidR="000554A4">
        <w:rPr>
          <w:i/>
          <w:iCs/>
        </w:rPr>
        <w:t xml:space="preserve"> pro zpětnou vazbu</w:t>
      </w:r>
      <w:r w:rsidRPr="00AE3260">
        <w:rPr>
          <w:i/>
          <w:iCs/>
        </w:rPr>
        <w:t xml:space="preserve">. V závislosti na aplikaci by byly zapotřebí větší energetické řetězy s vodicími žlaby, které ale nejsou v tomto případě nejekonomičtějším řešením. Naším cílem proto bylo navrhnout </w:t>
      </w:r>
      <w:proofErr w:type="spellStart"/>
      <w:r w:rsidRPr="00AE3260">
        <w:rPr>
          <w:i/>
          <w:iCs/>
        </w:rPr>
        <w:t>nízkoprofilové</w:t>
      </w:r>
      <w:proofErr w:type="spellEnd"/>
      <w:r w:rsidRPr="00AE3260">
        <w:rPr>
          <w:i/>
          <w:iCs/>
        </w:rPr>
        <w:t xml:space="preserve"> a nákladově efektivní řešení, které by mohlo být alternativou k</w:t>
      </w:r>
      <w:r w:rsidR="000554A4">
        <w:rPr>
          <w:i/>
          <w:iCs/>
        </w:rPr>
        <w:t xml:space="preserve"> trolejovému </w:t>
      </w:r>
      <w:r w:rsidRPr="00AE3260">
        <w:rPr>
          <w:i/>
          <w:iCs/>
        </w:rPr>
        <w:t>systému,“</w:t>
      </w:r>
      <w:r w:rsidRPr="00AE3260">
        <w:t xml:space="preserve"> vysvětluje </w:t>
      </w:r>
      <w:r w:rsidRPr="00AE3260">
        <w:rPr>
          <w:b/>
          <w:bCs/>
        </w:rPr>
        <w:t xml:space="preserve">Jan Švarc, produktový manažer pro energetické řetězy </w:t>
      </w:r>
      <w:proofErr w:type="spellStart"/>
      <w:r w:rsidRPr="00AE3260">
        <w:rPr>
          <w:b/>
          <w:bCs/>
        </w:rPr>
        <w:t>igus</w:t>
      </w:r>
      <w:proofErr w:type="spellEnd"/>
      <w:r w:rsidRPr="00AE3260">
        <w:rPr>
          <w:b/>
          <w:bCs/>
        </w:rPr>
        <w:t xml:space="preserve"> ve společnosti HENNLICH</w:t>
      </w:r>
      <w:r w:rsidRPr="00AE3260">
        <w:t xml:space="preserve">. </w:t>
      </w:r>
    </w:p>
    <w:p w14:paraId="2BAEC8E9" w14:textId="09FAA7E6" w:rsidR="00017E34" w:rsidRPr="00AE3260" w:rsidRDefault="00AE3260" w:rsidP="00AE3260">
      <w:pPr>
        <w:jc w:val="both"/>
        <w:rPr>
          <w:i/>
          <w:iCs/>
        </w:rPr>
      </w:pPr>
      <w:r w:rsidRPr="00AE3260">
        <w:t>Výsledkem je</w:t>
      </w:r>
      <w:r w:rsidR="000554A4">
        <w:t xml:space="preserve"> systém</w:t>
      </w:r>
      <w:r w:rsidRPr="00AE3260">
        <w:t xml:space="preserve"> </w:t>
      </w:r>
      <w:proofErr w:type="spellStart"/>
      <w:r w:rsidRPr="00AE3260">
        <w:t>pull</w:t>
      </w:r>
      <w:proofErr w:type="spellEnd"/>
      <w:r w:rsidRPr="00AE3260">
        <w:t>-e-</w:t>
      </w:r>
      <w:proofErr w:type="spellStart"/>
      <w:r w:rsidRPr="00AE3260">
        <w:t>cable</w:t>
      </w:r>
      <w:proofErr w:type="spellEnd"/>
      <w:r w:rsidRPr="00AE3260">
        <w:t xml:space="preserve">, který šetří až 50 procent instalačního prostoru. </w:t>
      </w:r>
      <w:r>
        <w:t xml:space="preserve">Jak funguje? </w:t>
      </w:r>
      <w:r w:rsidRPr="00AE3260">
        <w:rPr>
          <w:i/>
          <w:iCs/>
        </w:rPr>
        <w:t xml:space="preserve">„Místo energetického řetězu se používá </w:t>
      </w:r>
      <w:proofErr w:type="spellStart"/>
      <w:r w:rsidRPr="00AE3260">
        <w:rPr>
          <w:i/>
          <w:iCs/>
        </w:rPr>
        <w:t>nízkoprofilový</w:t>
      </w:r>
      <w:proofErr w:type="spellEnd"/>
      <w:r w:rsidRPr="00AE3260">
        <w:rPr>
          <w:i/>
          <w:iCs/>
        </w:rPr>
        <w:t xml:space="preserve"> vodicí kanál se dvěma </w:t>
      </w:r>
      <w:proofErr w:type="spellStart"/>
      <w:r w:rsidRPr="00AE3260">
        <w:rPr>
          <w:i/>
          <w:iCs/>
        </w:rPr>
        <w:t>odkláněcími</w:t>
      </w:r>
      <w:proofErr w:type="spellEnd"/>
      <w:r w:rsidRPr="00AE3260">
        <w:rPr>
          <w:i/>
          <w:iCs/>
        </w:rPr>
        <w:t xml:space="preserve"> válečky, který bezpečně a s nízkým třením pohybuje až dvěma kabely. Volitelně lze systém kombinovat s pohonem pro automatizaci lineárních pohybů,“ </w:t>
      </w:r>
      <w:r>
        <w:t xml:space="preserve">doplňuje </w:t>
      </w:r>
      <w:r w:rsidRPr="00AE3260">
        <w:rPr>
          <w:b/>
          <w:bCs/>
        </w:rPr>
        <w:t>Jan Švarc</w:t>
      </w:r>
      <w:r>
        <w:t>.</w:t>
      </w:r>
    </w:p>
    <w:p w14:paraId="0193416D" w14:textId="648FA204" w:rsidR="00A64A40" w:rsidRPr="00A64A40" w:rsidRDefault="00A64A40" w:rsidP="00A64A40">
      <w:pPr>
        <w:rPr>
          <w:b/>
          <w:bCs/>
        </w:rPr>
      </w:pPr>
      <w:r>
        <w:rPr>
          <w:b/>
          <w:bCs/>
        </w:rPr>
        <w:t>Nízkonákladový</w:t>
      </w:r>
      <w:r w:rsidRPr="00A64A40">
        <w:rPr>
          <w:b/>
          <w:bCs/>
        </w:rPr>
        <w:t>, kompaktní a lehký</w:t>
      </w:r>
    </w:p>
    <w:p w14:paraId="79932F25" w14:textId="54128A9E" w:rsidR="00A64A40" w:rsidRPr="00A64A40" w:rsidRDefault="00A64A40" w:rsidP="00E73B70">
      <w:pPr>
        <w:jc w:val="both"/>
      </w:pPr>
      <w:r w:rsidRPr="00A64A40">
        <w:t xml:space="preserve">Odstranění </w:t>
      </w:r>
      <w:r>
        <w:t>standardního</w:t>
      </w:r>
      <w:r w:rsidRPr="00A64A40">
        <w:t xml:space="preserve"> energetického řetězu </w:t>
      </w:r>
      <w:r>
        <w:t xml:space="preserve">z konstrukce </w:t>
      </w:r>
      <w:r w:rsidRPr="00A64A40">
        <w:t xml:space="preserve">má několik výhod: systém je </w:t>
      </w:r>
      <w:r>
        <w:t>velmi</w:t>
      </w:r>
      <w:r w:rsidRPr="00A64A40">
        <w:t xml:space="preserve"> kompaktní, lehký a </w:t>
      </w:r>
      <w:r w:rsidR="001861C7">
        <w:rPr>
          <w:i/>
          <w:iCs/>
        </w:rPr>
        <w:t>cenově výhodný</w:t>
      </w:r>
      <w:r w:rsidRPr="00A64A40">
        <w:t>. Snížená spotřeba materiálu</w:t>
      </w:r>
      <w:r w:rsidR="001861C7">
        <w:t xml:space="preserve"> snižuje hmotnost celého systému, což</w:t>
      </w:r>
      <w:r w:rsidRPr="00A64A40">
        <w:t xml:space="preserve"> snižuje </w:t>
      </w:r>
      <w:r w:rsidR="001861C7">
        <w:t>potřebný</w:t>
      </w:r>
      <w:r w:rsidR="001861C7" w:rsidRPr="00A64A40">
        <w:t xml:space="preserve"> </w:t>
      </w:r>
      <w:r w:rsidRPr="00A64A40">
        <w:t xml:space="preserve">pohonný výkon. Typické oblasti použití pro </w:t>
      </w:r>
      <w:r w:rsidR="001861C7">
        <w:t xml:space="preserve">systém </w:t>
      </w:r>
      <w:proofErr w:type="spellStart"/>
      <w:r w:rsidRPr="00A64A40">
        <w:t>pull</w:t>
      </w:r>
      <w:proofErr w:type="spellEnd"/>
      <w:r w:rsidRPr="00A64A40">
        <w:t>-e-</w:t>
      </w:r>
      <w:proofErr w:type="spellStart"/>
      <w:r w:rsidRPr="00A64A40">
        <w:t>cable</w:t>
      </w:r>
      <w:proofErr w:type="spellEnd"/>
      <w:r w:rsidRPr="00A64A40">
        <w:t xml:space="preserve"> se nacházejí v kamerové techn</w:t>
      </w:r>
      <w:r>
        <w:t>ice</w:t>
      </w:r>
      <w:r w:rsidRPr="00A64A40">
        <w:t xml:space="preserve">, kde jsou vyžadovány kompaktní konstrukce a přesné pohybové sekvence. </w:t>
      </w:r>
      <w:proofErr w:type="spellStart"/>
      <w:r w:rsidRPr="00A64A40">
        <w:t>Pull</w:t>
      </w:r>
      <w:proofErr w:type="spellEnd"/>
      <w:r w:rsidRPr="00A64A40">
        <w:t>-e-</w:t>
      </w:r>
      <w:proofErr w:type="spellStart"/>
      <w:r w:rsidRPr="00A64A40">
        <w:t>cable</w:t>
      </w:r>
      <w:proofErr w:type="spellEnd"/>
      <w:r w:rsidRPr="00A64A40">
        <w:t xml:space="preserve"> </w:t>
      </w:r>
      <w:r>
        <w:t xml:space="preserve">poskytuje </w:t>
      </w:r>
      <w:r w:rsidRPr="00A64A40">
        <w:t xml:space="preserve">také prostorově úsporné a spolehlivé řešení pro pohyblivé displeje nebo v laboratorní technice. V automatizační technice systém zaujme všude tam, kde je třeba realizovat jednoduché lineární pohyby s minimálním úsilím. Společnost </w:t>
      </w:r>
      <w:r>
        <w:t>HENNLICH</w:t>
      </w:r>
      <w:r w:rsidRPr="00A64A40">
        <w:t xml:space="preserve"> </w:t>
      </w:r>
      <w:r>
        <w:t>dodává</w:t>
      </w:r>
      <w:r w:rsidRPr="00A64A40">
        <w:t xml:space="preserve"> systém kompletně vybavený kabely </w:t>
      </w:r>
      <w:proofErr w:type="spellStart"/>
      <w:r w:rsidRPr="00A64A40">
        <w:t>chainflex</w:t>
      </w:r>
      <w:proofErr w:type="spellEnd"/>
      <w:r w:rsidRPr="00A64A40">
        <w:t>. Ty byly speciálně navrženy pro použití v pohybu a mají čtyřletou záruku.</w:t>
      </w:r>
    </w:p>
    <w:p w14:paraId="2276CDBE" w14:textId="43A705B8" w:rsidR="008D3406" w:rsidRDefault="008D3406" w:rsidP="00AB0B71">
      <w:pPr>
        <w:rPr>
          <w:b/>
          <w:bCs/>
        </w:rPr>
      </w:pPr>
      <w:r>
        <w:rPr>
          <w:b/>
          <w:bCs/>
        </w:rPr>
        <w:t>Link na zprávu:</w:t>
      </w:r>
    </w:p>
    <w:p w14:paraId="10FA7D03" w14:textId="004EC2D8" w:rsidR="004C4611" w:rsidRDefault="0058189A" w:rsidP="008D3406">
      <w:pPr>
        <w:rPr>
          <w:b/>
          <w:bCs/>
        </w:rPr>
      </w:pPr>
      <w:hyperlink r:id="rId10" w:history="1">
        <w:r w:rsidRPr="003F5A6F">
          <w:rPr>
            <w:rStyle w:val="Hypertextovodkaz"/>
            <w:b/>
            <w:bCs/>
          </w:rPr>
          <w:t>https://www.hennlich.cz/lin-tech/aktuality/vedeni-kabelu-bez-retezu-novy-nizkoprofilovy-system-pro-bezpecne-pohyby-kabelu/</w:t>
        </w:r>
      </w:hyperlink>
    </w:p>
    <w:p w14:paraId="0BE409DA" w14:textId="77777777" w:rsidR="008D3406" w:rsidRDefault="008D3406" w:rsidP="008D3406">
      <w:pPr>
        <w:rPr>
          <w:b/>
          <w:bCs/>
        </w:rPr>
      </w:pPr>
      <w:r>
        <w:rPr>
          <w:b/>
          <w:bCs/>
        </w:rPr>
        <w:t>Obrázek:</w:t>
      </w:r>
    </w:p>
    <w:p w14:paraId="465AA0F9" w14:textId="5CC2BABC" w:rsidR="008D3406" w:rsidRDefault="008D3406" w:rsidP="008D3406">
      <w:pPr>
        <w:rPr>
          <w:b/>
          <w:bCs/>
        </w:rPr>
      </w:pPr>
      <w:r>
        <w:rPr>
          <w:b/>
          <w:bCs/>
        </w:rPr>
        <w:lastRenderedPageBreak/>
        <w:t xml:space="preserve"> </w:t>
      </w:r>
      <w:r w:rsidR="00E73B70">
        <w:rPr>
          <w:b/>
          <w:bCs/>
          <w:noProof/>
        </w:rPr>
        <w:drawing>
          <wp:inline distT="0" distB="0" distL="0" distR="0" wp14:anchorId="35829C8F" wp14:editId="09C545C3">
            <wp:extent cx="3873358" cy="2577305"/>
            <wp:effectExtent l="0" t="0" r="0" b="0"/>
            <wp:docPr id="267271662" name="Obrázek 5" descr="Obsah obrázku zrcadlo, zeď, interiér, černobílá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271662" name="Obrázek 5" descr="Obsah obrázku zrcadlo, zeď, interiér, černobílá&#10;&#10;Obsah generovaný pomocí AI může být nesprávný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5810" cy="2585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E53D0" w14:textId="77777777" w:rsidR="008D3406" w:rsidRPr="003A72A5" w:rsidRDefault="008D3406" w:rsidP="008D3406">
      <w:pPr>
        <w:rPr>
          <w:b/>
          <w:bCs/>
          <w:sz w:val="24"/>
          <w:szCs w:val="24"/>
        </w:rPr>
      </w:pPr>
      <w:r w:rsidRPr="003A72A5">
        <w:rPr>
          <w:b/>
          <w:bCs/>
          <w:sz w:val="24"/>
          <w:szCs w:val="24"/>
        </w:rPr>
        <w:t>Popis obrázku:</w:t>
      </w:r>
    </w:p>
    <w:bookmarkEnd w:id="0"/>
    <w:p w14:paraId="05D986AA" w14:textId="038F12E4" w:rsidR="008D3406" w:rsidRPr="00AE1A2D" w:rsidRDefault="00E73B70" w:rsidP="009B0C12">
      <w:pPr>
        <w:rPr>
          <w:b/>
          <w:bCs/>
        </w:rPr>
      </w:pPr>
      <w:r w:rsidRPr="00E73B70">
        <w:rPr>
          <w:b/>
          <w:bCs/>
        </w:rPr>
        <w:t>Společnost</w:t>
      </w:r>
      <w:r>
        <w:rPr>
          <w:b/>
          <w:bCs/>
        </w:rPr>
        <w:t xml:space="preserve"> HENNLICH </w:t>
      </w:r>
      <w:r w:rsidR="00FF4498">
        <w:rPr>
          <w:b/>
          <w:bCs/>
        </w:rPr>
        <w:t xml:space="preserve">představuje </w:t>
      </w:r>
      <w:r>
        <w:rPr>
          <w:b/>
          <w:bCs/>
        </w:rPr>
        <w:t>nově vyvinuté</w:t>
      </w:r>
      <w:r w:rsidRPr="00E73B70">
        <w:rPr>
          <w:b/>
          <w:bCs/>
        </w:rPr>
        <w:t xml:space="preserve"> kompaktní </w:t>
      </w:r>
      <w:r>
        <w:rPr>
          <w:b/>
          <w:bCs/>
        </w:rPr>
        <w:t>a nízkonákladové</w:t>
      </w:r>
      <w:r w:rsidRPr="00E73B70">
        <w:rPr>
          <w:b/>
          <w:bCs/>
        </w:rPr>
        <w:t xml:space="preserve"> vedení kabelů </w:t>
      </w:r>
      <w:proofErr w:type="spellStart"/>
      <w:r w:rsidRPr="00E73B70">
        <w:rPr>
          <w:b/>
          <w:bCs/>
        </w:rPr>
        <w:t>pull</w:t>
      </w:r>
      <w:proofErr w:type="spellEnd"/>
      <w:r w:rsidRPr="00E73B70">
        <w:rPr>
          <w:b/>
          <w:bCs/>
        </w:rPr>
        <w:t>-e-</w:t>
      </w:r>
      <w:proofErr w:type="spellStart"/>
      <w:r w:rsidRPr="00E73B70">
        <w:rPr>
          <w:b/>
          <w:bCs/>
        </w:rPr>
        <w:t>cable</w:t>
      </w:r>
      <w:proofErr w:type="spellEnd"/>
      <w:r w:rsidRPr="00E73B70">
        <w:rPr>
          <w:b/>
          <w:bCs/>
        </w:rPr>
        <w:t xml:space="preserve"> speciálně </w:t>
      </w:r>
      <w:r>
        <w:rPr>
          <w:b/>
          <w:bCs/>
        </w:rPr>
        <w:t xml:space="preserve">určené </w:t>
      </w:r>
      <w:r w:rsidRPr="00E73B70">
        <w:rPr>
          <w:b/>
          <w:bCs/>
        </w:rPr>
        <w:t>pro stísněné instalační prostory, např</w:t>
      </w:r>
      <w:r>
        <w:rPr>
          <w:b/>
          <w:bCs/>
        </w:rPr>
        <w:t>íklad</w:t>
      </w:r>
      <w:r w:rsidRPr="00E73B70">
        <w:rPr>
          <w:b/>
          <w:bCs/>
        </w:rPr>
        <w:t xml:space="preserve"> v kamerové technice.</w:t>
      </w:r>
      <w:r w:rsidR="00017E34" w:rsidRPr="00017E34">
        <w:rPr>
          <w:b/>
          <w:bCs/>
        </w:rPr>
        <w:t xml:space="preserve"> </w:t>
      </w:r>
      <w:r w:rsidR="008D3406">
        <w:rPr>
          <w:b/>
          <w:bCs/>
        </w:rPr>
        <w:t>(Foto: HENNLICH</w:t>
      </w:r>
      <w:r w:rsidR="00C93F9E">
        <w:rPr>
          <w:b/>
          <w:bCs/>
        </w:rPr>
        <w:t>/</w:t>
      </w:r>
      <w:proofErr w:type="spellStart"/>
      <w:r w:rsidR="00C93F9E">
        <w:rPr>
          <w:b/>
          <w:bCs/>
        </w:rPr>
        <w:t>igus</w:t>
      </w:r>
      <w:proofErr w:type="spellEnd"/>
      <w:r w:rsidR="008D3406">
        <w:rPr>
          <w:b/>
          <w:bCs/>
        </w:rPr>
        <w:t>)</w:t>
      </w:r>
    </w:p>
    <w:p w14:paraId="050FD8D7" w14:textId="77777777" w:rsidR="008D3406" w:rsidRDefault="008D3406" w:rsidP="008D3406">
      <w:pPr>
        <w:rPr>
          <w:rFonts w:cs="Arial"/>
          <w:b/>
          <w:bCs/>
          <w:sz w:val="20"/>
          <w:szCs w:val="20"/>
        </w:rPr>
      </w:pPr>
    </w:p>
    <w:p w14:paraId="74E082DF" w14:textId="77777777" w:rsidR="008D3406" w:rsidRPr="00A9405A" w:rsidRDefault="008D3406" w:rsidP="008D3406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A9405A">
        <w:rPr>
          <w:rFonts w:cs="Arial"/>
          <w:b/>
          <w:color w:val="000000"/>
          <w:szCs w:val="20"/>
        </w:rPr>
        <w:t xml:space="preserve">Kontakt pro média: </w:t>
      </w:r>
      <w:r w:rsidRPr="00A9405A">
        <w:rPr>
          <w:rFonts w:cs="Arial"/>
          <w:b/>
          <w:color w:val="000000"/>
          <w:szCs w:val="20"/>
        </w:rPr>
        <w:br/>
      </w:r>
      <w:r w:rsidRPr="00A9405A">
        <w:rPr>
          <w:rFonts w:cs="Arial"/>
          <w:color w:val="000000"/>
          <w:szCs w:val="20"/>
        </w:rPr>
        <w:t>Ing. Martin Jonáš</w:t>
      </w:r>
      <w:r w:rsidRPr="00A9405A">
        <w:rPr>
          <w:rFonts w:cs="Arial"/>
          <w:color w:val="000000"/>
          <w:szCs w:val="20"/>
        </w:rPr>
        <w:br/>
        <w:t>PR manažer</w:t>
      </w:r>
      <w:r w:rsidRPr="00A9405A">
        <w:rPr>
          <w:rFonts w:cs="Arial"/>
          <w:color w:val="000000"/>
          <w:szCs w:val="20"/>
        </w:rPr>
        <w:br/>
        <w:t>HENNLICH s.r.o.</w:t>
      </w:r>
      <w:r w:rsidRPr="00A9405A">
        <w:rPr>
          <w:rFonts w:cs="Arial"/>
          <w:color w:val="000000"/>
          <w:szCs w:val="20"/>
        </w:rPr>
        <w:br/>
        <w:t>Tel: 724 269 811</w:t>
      </w:r>
      <w:r w:rsidRPr="00A9405A">
        <w:rPr>
          <w:rFonts w:cs="Arial"/>
          <w:color w:val="000000"/>
          <w:szCs w:val="20"/>
        </w:rPr>
        <w:br/>
        <w:t>e-mail: jonas@hennlich.cz</w:t>
      </w:r>
    </w:p>
    <w:p w14:paraId="64099E9E" w14:textId="77777777" w:rsidR="008D3406" w:rsidRPr="000355B9" w:rsidRDefault="008D3406" w:rsidP="008D3406">
      <w:pPr>
        <w:rPr>
          <w:rFonts w:cs="Arial"/>
        </w:rPr>
      </w:pPr>
    </w:p>
    <w:p w14:paraId="60170C1B" w14:textId="77777777" w:rsidR="008D3406" w:rsidRPr="000355B9" w:rsidRDefault="008D3406" w:rsidP="008D3406">
      <w:pPr>
        <w:rPr>
          <w:rFonts w:cs="Arial"/>
          <w:b/>
        </w:rPr>
      </w:pPr>
      <w:r w:rsidRPr="000355B9">
        <w:rPr>
          <w:rFonts w:cs="Arial"/>
          <w:b/>
        </w:rPr>
        <w:t>O firmě HENNLICH s.r.o.:</w:t>
      </w:r>
    </w:p>
    <w:p w14:paraId="6F38598C" w14:textId="77777777" w:rsidR="008D3406" w:rsidRPr="000355B9" w:rsidRDefault="008D3406" w:rsidP="008D3406">
      <w:pPr>
        <w:autoSpaceDE w:val="0"/>
        <w:jc w:val="both"/>
        <w:rPr>
          <w:rFonts w:cs="Arial"/>
          <w:sz w:val="20"/>
          <w:szCs w:val="20"/>
        </w:rPr>
      </w:pPr>
      <w:r w:rsidRPr="000355B9">
        <w:rPr>
          <w:rFonts w:cs="Arial"/>
          <w:sz w:val="20"/>
          <w:szCs w:val="20"/>
        </w:rPr>
        <w:t xml:space="preserve">Společnost </w:t>
      </w:r>
      <w:r w:rsidRPr="000355B9">
        <w:rPr>
          <w:rFonts w:cs="Arial"/>
          <w:b/>
          <w:bCs/>
          <w:sz w:val="20"/>
          <w:szCs w:val="20"/>
        </w:rPr>
        <w:t>HENNLICH</w:t>
      </w:r>
      <w:r w:rsidRPr="000355B9">
        <w:rPr>
          <w:rFonts w:cs="Arial"/>
          <w:b/>
          <w:sz w:val="20"/>
          <w:szCs w:val="20"/>
        </w:rPr>
        <w:t xml:space="preserve"> </w:t>
      </w:r>
      <w:r w:rsidRPr="000355B9">
        <w:rPr>
          <w:rFonts w:cs="Arial"/>
          <w:sz w:val="20"/>
          <w:szCs w:val="20"/>
        </w:rPr>
        <w:t>je důležitým partnerem pro společnosti ze strojírenského, automobilového, chemického, papírenského či důlního průmyslu. Bohaté zkušenosti má s dodávkami komponentů i celých systémů pro výrobce oceli, energií, investičních celků a hydrauliky</w:t>
      </w:r>
      <w:r w:rsidRPr="000355B9">
        <w:rPr>
          <w:rFonts w:cs="Arial"/>
          <w:sz w:val="18"/>
          <w:szCs w:val="18"/>
        </w:rPr>
        <w:t xml:space="preserve">. </w:t>
      </w:r>
      <w:r w:rsidRPr="000355B9">
        <w:rPr>
          <w:rFonts w:cs="Arial"/>
          <w:sz w:val="20"/>
          <w:szCs w:val="20"/>
        </w:rPr>
        <w:t>Zaměřuje se také na dynamicky rostoucí obor životního prostředí, zabývá se například instalacemi tepelných čerpadel nebo fotovoltaiky. Na domácím trhu působí od roku 1991.</w:t>
      </w:r>
    </w:p>
    <w:p w14:paraId="5FD045B8" w14:textId="48D65E44" w:rsidR="008D3406" w:rsidRPr="000355B9" w:rsidRDefault="008D3406" w:rsidP="008D3406">
      <w:pPr>
        <w:autoSpaceDE w:val="0"/>
        <w:jc w:val="both"/>
        <w:rPr>
          <w:rFonts w:cs="Arial"/>
        </w:rPr>
      </w:pPr>
      <w:r w:rsidRPr="000355B9">
        <w:rPr>
          <w:rFonts w:cs="Arial"/>
          <w:sz w:val="20"/>
          <w:szCs w:val="20"/>
        </w:rPr>
        <w:t xml:space="preserve">Litoměřická firma je součástí evropské skupiny </w:t>
      </w:r>
      <w:r w:rsidRPr="000355B9">
        <w:rPr>
          <w:rFonts w:cs="Arial"/>
          <w:b/>
          <w:sz w:val="20"/>
          <w:szCs w:val="20"/>
        </w:rPr>
        <w:t>HENNLICH</w:t>
      </w:r>
      <w:r w:rsidRPr="000355B9">
        <w:rPr>
          <w:rFonts w:cs="Arial"/>
          <w:sz w:val="20"/>
          <w:szCs w:val="20"/>
        </w:rPr>
        <w:t xml:space="preserve">. Historie skupiny </w:t>
      </w:r>
      <w:r w:rsidRPr="000355B9">
        <w:rPr>
          <w:rFonts w:cs="Arial"/>
          <w:b/>
          <w:bCs/>
          <w:sz w:val="20"/>
          <w:szCs w:val="20"/>
        </w:rPr>
        <w:t>HENNLICH</w:t>
      </w:r>
      <w:r w:rsidRPr="000355B9">
        <w:rPr>
          <w:rFonts w:cs="Arial"/>
          <w:sz w:val="20"/>
          <w:szCs w:val="20"/>
        </w:rPr>
        <w:t xml:space="preserve"> sahá do roku 1922, kdy v severočeském Duchcově založil </w:t>
      </w:r>
      <w:r w:rsidRPr="000355B9">
        <w:rPr>
          <w:rFonts w:cs="Arial"/>
          <w:b/>
          <w:bCs/>
          <w:sz w:val="20"/>
          <w:szCs w:val="20"/>
        </w:rPr>
        <w:t xml:space="preserve">Hermann A. </w:t>
      </w:r>
      <w:proofErr w:type="spellStart"/>
      <w:r w:rsidRPr="000355B9">
        <w:rPr>
          <w:rFonts w:cs="Arial"/>
          <w:b/>
          <w:bCs/>
          <w:sz w:val="20"/>
          <w:szCs w:val="20"/>
        </w:rPr>
        <w:t>Hennlich</w:t>
      </w:r>
      <w:proofErr w:type="spellEnd"/>
      <w:r w:rsidRPr="000355B9">
        <w:rPr>
          <w:rFonts w:cs="Arial"/>
          <w:sz w:val="20"/>
          <w:szCs w:val="20"/>
        </w:rPr>
        <w:t xml:space="preserve"> firmu specializovanou na dodávky pro strojírenství a doly. </w:t>
      </w:r>
      <w:r w:rsidRPr="000355B9">
        <w:rPr>
          <w:rFonts w:eastAsia="Arial Unicode MS" w:cs="Arial"/>
          <w:sz w:val="20"/>
        </w:rPr>
        <w:t xml:space="preserve">Od konce války společnost sídlí v rakouském </w:t>
      </w:r>
      <w:proofErr w:type="spellStart"/>
      <w:r w:rsidRPr="000355B9">
        <w:rPr>
          <w:rFonts w:eastAsia="Arial Unicode MS" w:cs="Arial"/>
          <w:sz w:val="20"/>
        </w:rPr>
        <w:t>Schärdingu</w:t>
      </w:r>
      <w:proofErr w:type="spellEnd"/>
      <w:r w:rsidRPr="000355B9">
        <w:rPr>
          <w:rFonts w:eastAsia="Arial Unicode MS" w:cs="Arial"/>
          <w:sz w:val="20"/>
        </w:rPr>
        <w:t>.</w:t>
      </w:r>
      <w:r w:rsidRPr="000355B9">
        <w:rPr>
          <w:rFonts w:eastAsia="Arial Unicode MS" w:cs="Arial"/>
        </w:rPr>
        <w:t xml:space="preserve"> </w:t>
      </w:r>
      <w:r w:rsidRPr="000355B9">
        <w:rPr>
          <w:rFonts w:eastAsia="Arial Unicode MS" w:cs="Arial"/>
          <w:sz w:val="20"/>
        </w:rPr>
        <w:t xml:space="preserve">Po roce 1989 rozšířila aktivity i do dalších zemí střední a východní Evropy. Se zhruba </w:t>
      </w:r>
      <w:r>
        <w:rPr>
          <w:rFonts w:eastAsia="Arial Unicode MS" w:cs="Arial"/>
          <w:sz w:val="20"/>
        </w:rPr>
        <w:t>10</w:t>
      </w:r>
      <w:r w:rsidRPr="000355B9">
        <w:rPr>
          <w:rFonts w:eastAsia="Arial Unicode MS" w:cs="Arial"/>
          <w:sz w:val="20"/>
        </w:rPr>
        <w:t>00 spolupracovníky působí v 1</w:t>
      </w:r>
      <w:r>
        <w:rPr>
          <w:rFonts w:eastAsia="Arial Unicode MS" w:cs="Arial"/>
          <w:sz w:val="20"/>
        </w:rPr>
        <w:t>7</w:t>
      </w:r>
      <w:r w:rsidRPr="000355B9">
        <w:rPr>
          <w:rFonts w:eastAsia="Arial Unicode MS" w:cs="Arial"/>
          <w:sz w:val="20"/>
        </w:rPr>
        <w:t xml:space="preserve"> evropských zemích</w:t>
      </w:r>
      <w:r w:rsidR="0075460A">
        <w:rPr>
          <w:rFonts w:eastAsia="Arial Unicode MS" w:cs="Arial"/>
          <w:sz w:val="20"/>
        </w:rPr>
        <w:t xml:space="preserve"> a v Indii</w:t>
      </w:r>
      <w:r w:rsidRPr="000355B9">
        <w:rPr>
          <w:rFonts w:eastAsia="Arial Unicode MS" w:cs="Arial"/>
          <w:sz w:val="20"/>
        </w:rPr>
        <w:t>.</w:t>
      </w:r>
      <w:r w:rsidRPr="000355B9">
        <w:rPr>
          <w:rFonts w:cs="Arial"/>
        </w:rPr>
        <w:tab/>
      </w:r>
    </w:p>
    <w:sectPr w:rsidR="008D3406" w:rsidRPr="000355B9" w:rsidSect="00303A8E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2269" w:right="849" w:bottom="2268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9F682" w14:textId="77777777" w:rsidR="00F55165" w:rsidRDefault="00F55165" w:rsidP="00416EE5">
      <w:pPr>
        <w:spacing w:after="0" w:line="240" w:lineRule="auto"/>
      </w:pPr>
      <w:r>
        <w:separator/>
      </w:r>
    </w:p>
  </w:endnote>
  <w:endnote w:type="continuationSeparator" w:id="0">
    <w:p w14:paraId="525A4DF9" w14:textId="77777777" w:rsidR="00F55165" w:rsidRDefault="00F55165" w:rsidP="00416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D70CF" w14:textId="396456CB" w:rsidR="00D40951" w:rsidRDefault="00D40951" w:rsidP="00D40951">
    <w:pPr>
      <w:pStyle w:val="Zpat"/>
      <w:rPr>
        <w:sz w:val="16"/>
        <w:szCs w:val="16"/>
      </w:rPr>
    </w:pPr>
    <w:r w:rsidRPr="000478E5">
      <w:rPr>
        <w:sz w:val="16"/>
        <w:szCs w:val="16"/>
      </w:rPr>
      <w:t>HENNLICH s.r.o.</w:t>
    </w:r>
  </w:p>
  <w:p w14:paraId="5A4D744A" w14:textId="0D2A9A78" w:rsidR="00D40951" w:rsidRDefault="00D40951" w:rsidP="00D40951">
    <w:pPr>
      <w:pStyle w:val="Zpat"/>
      <w:rPr>
        <w:sz w:val="16"/>
        <w:szCs w:val="16"/>
      </w:rPr>
    </w:pPr>
    <w:r w:rsidRPr="004E2465">
      <w:rPr>
        <w:sz w:val="16"/>
        <w:szCs w:val="16"/>
      </w:rPr>
      <w:t xml:space="preserve">CZ </w:t>
    </w:r>
    <w:r>
      <w:rPr>
        <w:sz w:val="16"/>
        <w:szCs w:val="16"/>
      </w:rPr>
      <w:t>–</w:t>
    </w:r>
    <w:r w:rsidRPr="004E2465">
      <w:rPr>
        <w:sz w:val="16"/>
        <w:szCs w:val="16"/>
      </w:rPr>
      <w:t xml:space="preserve"> </w:t>
    </w:r>
    <w:r>
      <w:rPr>
        <w:sz w:val="16"/>
        <w:szCs w:val="16"/>
      </w:rPr>
      <w:t xml:space="preserve">412 01 </w:t>
    </w:r>
    <w:proofErr w:type="gramStart"/>
    <w:r>
      <w:rPr>
        <w:sz w:val="16"/>
        <w:szCs w:val="16"/>
      </w:rPr>
      <w:t>Litoměřice  |</w:t>
    </w:r>
    <w:proofErr w:type="gramEnd"/>
    <w:r>
      <w:rPr>
        <w:sz w:val="16"/>
        <w:szCs w:val="16"/>
      </w:rPr>
      <w:t xml:space="preserve"> </w:t>
    </w:r>
    <w:r w:rsidRPr="004E2465">
      <w:rPr>
        <w:sz w:val="16"/>
        <w:szCs w:val="16"/>
      </w:rPr>
      <w:t xml:space="preserve"> </w:t>
    </w:r>
    <w:r>
      <w:rPr>
        <w:sz w:val="16"/>
        <w:szCs w:val="16"/>
      </w:rPr>
      <w:t xml:space="preserve">Českolipská </w:t>
    </w:r>
    <w:proofErr w:type="gramStart"/>
    <w:r>
      <w:rPr>
        <w:sz w:val="16"/>
        <w:szCs w:val="16"/>
      </w:rPr>
      <w:t>9  |</w:t>
    </w:r>
    <w:proofErr w:type="gramEnd"/>
    <w:r>
      <w:rPr>
        <w:sz w:val="16"/>
        <w:szCs w:val="16"/>
      </w:rPr>
      <w:t xml:space="preserve"> </w:t>
    </w:r>
    <w:r w:rsidRPr="004E2465">
      <w:rPr>
        <w:sz w:val="16"/>
        <w:szCs w:val="16"/>
      </w:rPr>
      <w:t xml:space="preserve"> </w:t>
    </w:r>
    <w:proofErr w:type="gramStart"/>
    <w:r w:rsidR="006A2C6C">
      <w:rPr>
        <w:sz w:val="16"/>
        <w:szCs w:val="16"/>
      </w:rPr>
      <w:t>hennlich</w:t>
    </w:r>
    <w:r w:rsidRPr="00CA1A9A">
      <w:rPr>
        <w:sz w:val="16"/>
        <w:szCs w:val="16"/>
      </w:rPr>
      <w:t>@hennlich.cz</w:t>
    </w:r>
    <w:r>
      <w:rPr>
        <w:sz w:val="16"/>
        <w:szCs w:val="16"/>
      </w:rPr>
      <w:t xml:space="preserve"> </w:t>
    </w:r>
    <w:r w:rsidRPr="004E2465">
      <w:rPr>
        <w:sz w:val="16"/>
        <w:szCs w:val="16"/>
      </w:rPr>
      <w:t xml:space="preserve"> </w:t>
    </w:r>
    <w:r>
      <w:rPr>
        <w:sz w:val="16"/>
        <w:szCs w:val="16"/>
      </w:rPr>
      <w:t>|</w:t>
    </w:r>
    <w:proofErr w:type="gramEnd"/>
    <w:r>
      <w:rPr>
        <w:sz w:val="16"/>
        <w:szCs w:val="16"/>
      </w:rPr>
      <w:t xml:space="preserve">  </w:t>
    </w:r>
    <w:r w:rsidRPr="00CA1A9A">
      <w:rPr>
        <w:sz w:val="16"/>
        <w:szCs w:val="16"/>
      </w:rPr>
      <w:t>+420 416 711</w:t>
    </w:r>
    <w:r>
      <w:rPr>
        <w:sz w:val="16"/>
        <w:szCs w:val="16"/>
      </w:rPr>
      <w:t> </w:t>
    </w:r>
    <w:proofErr w:type="gramStart"/>
    <w:r w:rsidR="006A2C6C">
      <w:rPr>
        <w:sz w:val="16"/>
        <w:szCs w:val="16"/>
      </w:rPr>
      <w:t>111</w:t>
    </w:r>
    <w:r>
      <w:rPr>
        <w:sz w:val="16"/>
        <w:szCs w:val="16"/>
      </w:rPr>
      <w:t xml:space="preserve">  |</w:t>
    </w:r>
    <w:proofErr w:type="gramEnd"/>
    <w:r>
      <w:rPr>
        <w:sz w:val="16"/>
        <w:szCs w:val="16"/>
      </w:rPr>
      <w:t xml:space="preserve">  </w:t>
    </w:r>
    <w:r w:rsidRPr="000F7349">
      <w:rPr>
        <w:sz w:val="16"/>
        <w:szCs w:val="16"/>
      </w:rPr>
      <w:t>www.hennlich.cz</w:t>
    </w:r>
  </w:p>
  <w:p w14:paraId="68731279" w14:textId="77777777" w:rsidR="00D40951" w:rsidRDefault="00D40951" w:rsidP="00D40951">
    <w:pPr>
      <w:pStyle w:val="Zpa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0528" behindDoc="0" locked="1" layoutInCell="1" allowOverlap="1" wp14:anchorId="219892C3" wp14:editId="186158E3">
              <wp:simplePos x="0" y="0"/>
              <wp:positionH relativeFrom="page">
                <wp:posOffset>0</wp:posOffset>
              </wp:positionH>
              <wp:positionV relativeFrom="page">
                <wp:posOffset>9759315</wp:posOffset>
              </wp:positionV>
              <wp:extent cx="7555865" cy="0"/>
              <wp:effectExtent l="0" t="0" r="0" b="0"/>
              <wp:wrapNone/>
              <wp:docPr id="1174264951" name="Přímá spojnice 11742649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55865" cy="0"/>
                      </a:xfrm>
                      <a:prstGeom prst="line">
                        <a:avLst/>
                      </a:prstGeom>
                      <a:ln>
                        <a:solidFill>
                          <a:srgbClr val="00A870"/>
                        </a:solidFill>
                      </a:ln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9164CD" id="Přímá spojnice 1174264951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768.45pt" to="594.95pt,7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70qxAEAAN8DAAAOAAAAZHJzL2Uyb0RvYy54bWysU01v2zAMvQ/YfxB0X+wESxsYcYqhRXcZ&#10;tmLrdldkKhagL0ha7Pz7UXTiFtuwAsUuginxPfI90tub0Rp2hJi0dy1fLmrOwEnfaXdo+ffH+3cb&#10;zlIWrhPGO2j5CRK/2b19sx1CAyvfe9NBZEjiUjOElvc5h6aqkuzBirTwARw+Kh+tyBjGQ9VFMSC7&#10;NdWqrq+qwccuRC8hJby9mx75jviVApm/KJUgM9Ny7C3TGencl7PabUVziCL0Wp7bEK/owgrtsOhM&#10;dSeyYD+j/oPKahl98iovpLeVV0pLIA2oZln/puZbLwKQFjQnhdmm9P9o5efjrXuIaMMQUpPCQywq&#10;RhUtU0aHHzhT0oWdspFsO822wZiZxMvr9Xq9uVpzJi9v1URRqEJM+SN4y8pHy412RZFoxPFTylgW&#10;Uy8p5dq4ciZvdHevjaEgHva3JrKjKDOsP2yuaWwIfJaGUYFWTyroK58MTLRfQTHdYbcrKk8LBjOt&#10;kBJcfl/WgZgwu8AUtjAD65eB5/wCBVq+GTy5+M+qM4Iqe5dnsNXOx79Vz+Py3LKa8i8OTLqLBXvf&#10;nWi+ZA1uESk8b3xZ0+cxwZ/+y90vAAAA//8DAFBLAwQUAAYACAAAACEAD4I/ht0AAAALAQAADwAA&#10;AGRycy9kb3ducmV2LnhtbEyPQU/DMAyF70j8h8hI3FjaoU1raTohJMQBTYjBhVvaeE1F4lRNunX/&#10;Hu+A4Ga/Zz1/r9rO3okjjrEPpCBfZCCQ2mB66hR8fjzfbUDEpMloFwgVnDHCtr6+qnRpwone8bhP&#10;neAQiqVWYFMaSilja9HruAgDEnuHMHqdeB07aUZ94nDv5DLL1tLrnviD1QM+WWy/95NXsJpf+t3y&#10;9fx2mBwWu6/G2czlSt3ezI8PIBLO6e8YLviMDjUzNWEiE4VTwEUSq6v7dQHi4uebgqfmV5N1Jf93&#10;qH8AAAD//wMAUEsBAi0AFAAGAAgAAAAhALaDOJL+AAAA4QEAABMAAAAAAAAAAAAAAAAAAAAAAFtD&#10;b250ZW50X1R5cGVzXS54bWxQSwECLQAUAAYACAAAACEAOP0h/9YAAACUAQAACwAAAAAAAAAAAAAA&#10;AAAvAQAAX3JlbHMvLnJlbHNQSwECLQAUAAYACAAAACEA8w+9KsQBAADfAwAADgAAAAAAAAAAAAAA&#10;AAAuAgAAZHJzL2Uyb0RvYy54bWxQSwECLQAUAAYACAAAACEAD4I/ht0AAAALAQAADwAAAAAAAAAA&#10;AAAAAAAeBAAAZHJzL2Rvd25yZXYueG1sUEsFBgAAAAAEAAQA8wAAACgFAAAAAA==&#10;" strokecolor="#00a870" strokeweight="1pt">
              <v:stroke joinstyle="miter"/>
              <w10:wrap anchorx="page" anchory="page"/>
              <w10:anchorlock/>
            </v:line>
          </w:pict>
        </mc:Fallback>
      </mc:AlternateContent>
    </w:r>
    <w:r w:rsidRPr="000F7349">
      <w:rPr>
        <w:sz w:val="16"/>
        <w:szCs w:val="16"/>
      </w:rPr>
      <w:t>Zapsán do obchodního rejstříku u Krajského soudu v Ústí nad Labem v oddíle C, č. vložky 274</w:t>
    </w:r>
  </w:p>
  <w:p w14:paraId="575A99F5" w14:textId="77777777" w:rsidR="00D40951" w:rsidRDefault="00D40951" w:rsidP="00D40951">
    <w:pPr>
      <w:pStyle w:val="Zpat"/>
      <w:tabs>
        <w:tab w:val="left" w:pos="1701"/>
      </w:tabs>
      <w:rPr>
        <w:sz w:val="16"/>
        <w:szCs w:val="16"/>
      </w:rPr>
    </w:pPr>
  </w:p>
  <w:p w14:paraId="7AC79D0E" w14:textId="77777777" w:rsidR="00D40951" w:rsidRDefault="00D40951" w:rsidP="00D40951">
    <w:pPr>
      <w:pStyle w:val="Zpat"/>
      <w:tabs>
        <w:tab w:val="left" w:pos="1701"/>
      </w:tabs>
      <w:rPr>
        <w:sz w:val="16"/>
        <w:szCs w:val="16"/>
      </w:rPr>
    </w:pPr>
  </w:p>
  <w:p w14:paraId="1000A858" w14:textId="49D13ABF" w:rsidR="00D40951" w:rsidRDefault="00D40951" w:rsidP="00D40951">
    <w:pPr>
      <w:pStyle w:val="Zpat"/>
      <w:tabs>
        <w:tab w:val="left" w:pos="1701"/>
      </w:tabs>
      <w:rPr>
        <w:sz w:val="16"/>
        <w:szCs w:val="16"/>
      </w:rPr>
    </w:pPr>
    <w:r w:rsidRPr="000F7349">
      <w:rPr>
        <w:sz w:val="16"/>
        <w:szCs w:val="16"/>
      </w:rPr>
      <w:t>IČO: 14869446</w:t>
    </w:r>
    <w:r>
      <w:rPr>
        <w:sz w:val="16"/>
        <w:szCs w:val="16"/>
      </w:rPr>
      <w:tab/>
    </w:r>
    <w:proofErr w:type="spellStart"/>
    <w:r w:rsidRPr="000F7349">
      <w:rPr>
        <w:sz w:val="16"/>
        <w:szCs w:val="16"/>
      </w:rPr>
      <w:t>UniCredit</w:t>
    </w:r>
    <w:proofErr w:type="spellEnd"/>
    <w:r w:rsidRPr="000F7349">
      <w:rPr>
        <w:sz w:val="16"/>
        <w:szCs w:val="16"/>
      </w:rPr>
      <w:t xml:space="preserve"> bank Czech Republic and Slovakia, a.s.</w:t>
    </w:r>
  </w:p>
  <w:p w14:paraId="0446FEC8" w14:textId="7803482D" w:rsidR="00D40951" w:rsidRDefault="00D40951" w:rsidP="00D40951">
    <w:pPr>
      <w:pStyle w:val="Zpat"/>
      <w:tabs>
        <w:tab w:val="left" w:pos="1701"/>
        <w:tab w:val="left" w:pos="4536"/>
        <w:tab w:val="left" w:pos="7371"/>
      </w:tabs>
      <w:rPr>
        <w:sz w:val="16"/>
        <w:szCs w:val="16"/>
      </w:rPr>
    </w:pPr>
    <w:r w:rsidRPr="000F7349">
      <w:rPr>
        <w:sz w:val="16"/>
        <w:szCs w:val="16"/>
      </w:rPr>
      <w:t>DIČ: CZ14869446</w:t>
    </w:r>
    <w:r>
      <w:rPr>
        <w:sz w:val="16"/>
        <w:szCs w:val="16"/>
      </w:rPr>
      <w:tab/>
    </w:r>
    <w:r w:rsidRPr="000F7349">
      <w:rPr>
        <w:sz w:val="16"/>
        <w:szCs w:val="16"/>
      </w:rPr>
      <w:t xml:space="preserve">CZK </w:t>
    </w:r>
    <w:proofErr w:type="spellStart"/>
    <w:r w:rsidRPr="000F7349">
      <w:rPr>
        <w:sz w:val="16"/>
        <w:szCs w:val="16"/>
      </w:rPr>
      <w:t>č.ú</w:t>
    </w:r>
    <w:proofErr w:type="spellEnd"/>
    <w:r w:rsidRPr="000F7349">
      <w:rPr>
        <w:sz w:val="16"/>
        <w:szCs w:val="16"/>
      </w:rPr>
      <w:t>.</w:t>
    </w:r>
    <w:r w:rsidR="00C350F1">
      <w:rPr>
        <w:sz w:val="16"/>
        <w:szCs w:val="16"/>
      </w:rPr>
      <w:t>:</w:t>
    </w:r>
    <w:r w:rsidRPr="000F7349">
      <w:rPr>
        <w:sz w:val="16"/>
        <w:szCs w:val="16"/>
      </w:rPr>
      <w:t xml:space="preserve"> 671 777 8001/2700</w:t>
    </w:r>
    <w:r>
      <w:rPr>
        <w:sz w:val="16"/>
        <w:szCs w:val="16"/>
      </w:rPr>
      <w:tab/>
    </w:r>
    <w:r w:rsidRPr="000F7349">
      <w:rPr>
        <w:sz w:val="16"/>
        <w:szCs w:val="16"/>
      </w:rPr>
      <w:t xml:space="preserve">EUR </w:t>
    </w:r>
    <w:proofErr w:type="spellStart"/>
    <w:r w:rsidRPr="000F7349">
      <w:rPr>
        <w:sz w:val="16"/>
        <w:szCs w:val="16"/>
      </w:rPr>
      <w:t>Acct.No</w:t>
    </w:r>
    <w:proofErr w:type="spellEnd"/>
    <w:r w:rsidRPr="000F7349">
      <w:rPr>
        <w:sz w:val="16"/>
        <w:szCs w:val="16"/>
      </w:rPr>
      <w:t>.: 671 777 8212/2700</w:t>
    </w:r>
    <w:r>
      <w:rPr>
        <w:sz w:val="16"/>
        <w:szCs w:val="16"/>
      </w:rPr>
      <w:tab/>
    </w:r>
    <w:r w:rsidRPr="000F7349">
      <w:rPr>
        <w:sz w:val="16"/>
        <w:szCs w:val="16"/>
      </w:rPr>
      <w:t xml:space="preserve">USD </w:t>
    </w:r>
    <w:proofErr w:type="spellStart"/>
    <w:r w:rsidRPr="000F7349">
      <w:rPr>
        <w:sz w:val="16"/>
        <w:szCs w:val="16"/>
      </w:rPr>
      <w:t>Acct.No</w:t>
    </w:r>
    <w:proofErr w:type="spellEnd"/>
    <w:r w:rsidR="00C350F1">
      <w:rPr>
        <w:sz w:val="16"/>
        <w:szCs w:val="16"/>
      </w:rPr>
      <w:t>.:</w:t>
    </w:r>
    <w:r w:rsidRPr="000F7349">
      <w:rPr>
        <w:sz w:val="16"/>
        <w:szCs w:val="16"/>
      </w:rPr>
      <w:t xml:space="preserve"> 671 777 8888/2700</w:t>
    </w:r>
  </w:p>
  <w:p w14:paraId="32A8E4B9" w14:textId="77777777" w:rsidR="00D40951" w:rsidRDefault="00D40951" w:rsidP="00D40951">
    <w:pPr>
      <w:pStyle w:val="Zpat"/>
      <w:tabs>
        <w:tab w:val="left" w:pos="1701"/>
        <w:tab w:val="left" w:pos="4536"/>
        <w:tab w:val="left" w:pos="7371"/>
      </w:tabs>
      <w:rPr>
        <w:sz w:val="16"/>
        <w:szCs w:val="16"/>
      </w:rPr>
    </w:pPr>
    <w:r>
      <w:rPr>
        <w:sz w:val="16"/>
        <w:szCs w:val="16"/>
      </w:rPr>
      <w:tab/>
    </w:r>
    <w:r w:rsidRPr="000F7349">
      <w:rPr>
        <w:sz w:val="16"/>
        <w:szCs w:val="16"/>
      </w:rPr>
      <w:t>IBAN CZ5727000000006717778001</w:t>
    </w:r>
    <w:r>
      <w:rPr>
        <w:sz w:val="16"/>
        <w:szCs w:val="16"/>
      </w:rPr>
      <w:tab/>
    </w:r>
    <w:r w:rsidRPr="000F7349">
      <w:rPr>
        <w:sz w:val="16"/>
        <w:szCs w:val="16"/>
      </w:rPr>
      <w:t>IBAN CZ8327000000006717778212</w:t>
    </w:r>
    <w:r>
      <w:rPr>
        <w:sz w:val="16"/>
        <w:szCs w:val="16"/>
      </w:rPr>
      <w:tab/>
    </w:r>
    <w:r w:rsidRPr="000F7349">
      <w:rPr>
        <w:sz w:val="16"/>
        <w:szCs w:val="16"/>
      </w:rPr>
      <w:t>IBAN: CZ6727000000006717778888</w:t>
    </w:r>
  </w:p>
  <w:p w14:paraId="25A7270D" w14:textId="56E122F6" w:rsidR="00D40951" w:rsidRPr="00D40951" w:rsidRDefault="00D40951" w:rsidP="00D40951">
    <w:pPr>
      <w:pStyle w:val="Zpat"/>
      <w:tabs>
        <w:tab w:val="left" w:pos="1701"/>
        <w:tab w:val="left" w:pos="4536"/>
        <w:tab w:val="left" w:pos="7371"/>
      </w:tabs>
      <w:rPr>
        <w:sz w:val="16"/>
        <w:szCs w:val="16"/>
      </w:rPr>
    </w:pPr>
    <w:r>
      <w:rPr>
        <w:sz w:val="16"/>
        <w:szCs w:val="16"/>
      </w:rPr>
      <w:tab/>
    </w:r>
    <w:r w:rsidRPr="000F7349">
      <w:rPr>
        <w:sz w:val="16"/>
        <w:szCs w:val="16"/>
      </w:rPr>
      <w:t>SWIFT BACXCZPP</w:t>
    </w:r>
    <w:r>
      <w:rPr>
        <w:sz w:val="16"/>
        <w:szCs w:val="16"/>
      </w:rPr>
      <w:tab/>
    </w:r>
    <w:r w:rsidRPr="000F7349">
      <w:rPr>
        <w:sz w:val="16"/>
        <w:szCs w:val="16"/>
      </w:rPr>
      <w:t>SWIFT BACXCZPP</w:t>
    </w:r>
    <w:r>
      <w:rPr>
        <w:sz w:val="16"/>
        <w:szCs w:val="16"/>
      </w:rPr>
      <w:tab/>
    </w:r>
    <w:r w:rsidRPr="000F7349">
      <w:rPr>
        <w:sz w:val="16"/>
        <w:szCs w:val="16"/>
      </w:rPr>
      <w:t>SWIFT: BACXCZPP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AC2EB" w14:textId="39063C6A" w:rsidR="000478E5" w:rsidRDefault="000478E5">
    <w:pPr>
      <w:pStyle w:val="Zpat"/>
      <w:rPr>
        <w:sz w:val="16"/>
        <w:szCs w:val="16"/>
      </w:rPr>
    </w:pPr>
    <w:r w:rsidRPr="000478E5">
      <w:rPr>
        <w:sz w:val="16"/>
        <w:szCs w:val="16"/>
      </w:rPr>
      <w:t>HENNLICH s.r.o.</w:t>
    </w:r>
  </w:p>
  <w:p w14:paraId="54B25F08" w14:textId="47DB6FB0" w:rsidR="000F7349" w:rsidRDefault="004E2465">
    <w:pPr>
      <w:pStyle w:val="Zpat"/>
      <w:rPr>
        <w:sz w:val="16"/>
        <w:szCs w:val="16"/>
      </w:rPr>
    </w:pPr>
    <w:r w:rsidRPr="004E2465">
      <w:rPr>
        <w:sz w:val="16"/>
        <w:szCs w:val="16"/>
      </w:rPr>
      <w:t xml:space="preserve">CZ </w:t>
    </w:r>
    <w:r w:rsidR="00CA1A9A">
      <w:rPr>
        <w:sz w:val="16"/>
        <w:szCs w:val="16"/>
      </w:rPr>
      <w:t>–</w:t>
    </w:r>
    <w:r w:rsidRPr="004E2465">
      <w:rPr>
        <w:sz w:val="16"/>
        <w:szCs w:val="16"/>
      </w:rPr>
      <w:t xml:space="preserve"> </w:t>
    </w:r>
    <w:r w:rsidR="00CA1A9A">
      <w:rPr>
        <w:sz w:val="16"/>
        <w:szCs w:val="16"/>
      </w:rPr>
      <w:t xml:space="preserve">412 01 </w:t>
    </w:r>
    <w:proofErr w:type="gramStart"/>
    <w:r w:rsidR="00CA1A9A">
      <w:rPr>
        <w:sz w:val="16"/>
        <w:szCs w:val="16"/>
      </w:rPr>
      <w:t>Litoměřice</w:t>
    </w:r>
    <w:r w:rsidR="006D083F">
      <w:rPr>
        <w:sz w:val="16"/>
        <w:szCs w:val="16"/>
      </w:rPr>
      <w:t xml:space="preserve">  |</w:t>
    </w:r>
    <w:proofErr w:type="gramEnd"/>
    <w:r w:rsidR="006D083F">
      <w:rPr>
        <w:sz w:val="16"/>
        <w:szCs w:val="16"/>
      </w:rPr>
      <w:t xml:space="preserve"> </w:t>
    </w:r>
    <w:r w:rsidRPr="004E2465">
      <w:rPr>
        <w:sz w:val="16"/>
        <w:szCs w:val="16"/>
      </w:rPr>
      <w:t xml:space="preserve"> </w:t>
    </w:r>
    <w:r w:rsidR="00CA1A9A">
      <w:rPr>
        <w:sz w:val="16"/>
        <w:szCs w:val="16"/>
      </w:rPr>
      <w:t xml:space="preserve">Českolipská </w:t>
    </w:r>
    <w:proofErr w:type="gramStart"/>
    <w:r w:rsidR="00CA1A9A">
      <w:rPr>
        <w:sz w:val="16"/>
        <w:szCs w:val="16"/>
      </w:rPr>
      <w:t>9</w:t>
    </w:r>
    <w:r w:rsidR="00711858">
      <w:rPr>
        <w:sz w:val="16"/>
        <w:szCs w:val="16"/>
      </w:rPr>
      <w:t xml:space="preserve"> </w:t>
    </w:r>
    <w:r>
      <w:rPr>
        <w:sz w:val="16"/>
        <w:szCs w:val="16"/>
      </w:rPr>
      <w:t xml:space="preserve"> |</w:t>
    </w:r>
    <w:proofErr w:type="gramEnd"/>
    <w:r w:rsidR="00711858">
      <w:rPr>
        <w:sz w:val="16"/>
        <w:szCs w:val="16"/>
      </w:rPr>
      <w:t xml:space="preserve"> </w:t>
    </w:r>
    <w:r w:rsidRPr="004E2465">
      <w:rPr>
        <w:sz w:val="16"/>
        <w:szCs w:val="16"/>
      </w:rPr>
      <w:t xml:space="preserve"> </w:t>
    </w:r>
    <w:proofErr w:type="gramStart"/>
    <w:r w:rsidR="006A2C6C">
      <w:rPr>
        <w:sz w:val="16"/>
        <w:szCs w:val="16"/>
      </w:rPr>
      <w:t>hennlich</w:t>
    </w:r>
    <w:r w:rsidR="00CA1A9A" w:rsidRPr="00CA1A9A">
      <w:rPr>
        <w:sz w:val="16"/>
        <w:szCs w:val="16"/>
      </w:rPr>
      <w:t>@hennlich.cz</w:t>
    </w:r>
    <w:r w:rsidR="00CA1A9A">
      <w:rPr>
        <w:sz w:val="16"/>
        <w:szCs w:val="16"/>
      </w:rPr>
      <w:t xml:space="preserve"> </w:t>
    </w:r>
    <w:r w:rsidRPr="004E2465">
      <w:rPr>
        <w:sz w:val="16"/>
        <w:szCs w:val="16"/>
      </w:rPr>
      <w:t xml:space="preserve"> </w:t>
    </w:r>
    <w:r>
      <w:rPr>
        <w:sz w:val="16"/>
        <w:szCs w:val="16"/>
      </w:rPr>
      <w:t>|</w:t>
    </w:r>
    <w:proofErr w:type="gramEnd"/>
    <w:r w:rsidR="00CA1A9A">
      <w:rPr>
        <w:sz w:val="16"/>
        <w:szCs w:val="16"/>
      </w:rPr>
      <w:t xml:space="preserve"> </w:t>
    </w:r>
    <w:r>
      <w:rPr>
        <w:sz w:val="16"/>
        <w:szCs w:val="16"/>
      </w:rPr>
      <w:t xml:space="preserve"> </w:t>
    </w:r>
    <w:r w:rsidR="00CA1A9A" w:rsidRPr="00CA1A9A">
      <w:rPr>
        <w:sz w:val="16"/>
        <w:szCs w:val="16"/>
      </w:rPr>
      <w:t>+420 416 711</w:t>
    </w:r>
    <w:r w:rsidR="00CA1A9A">
      <w:rPr>
        <w:sz w:val="16"/>
        <w:szCs w:val="16"/>
      </w:rPr>
      <w:t> </w:t>
    </w:r>
    <w:proofErr w:type="gramStart"/>
    <w:r w:rsidR="006A2C6C">
      <w:rPr>
        <w:sz w:val="16"/>
        <w:szCs w:val="16"/>
      </w:rPr>
      <w:t>111</w:t>
    </w:r>
    <w:r w:rsidR="00CA1A9A">
      <w:rPr>
        <w:sz w:val="16"/>
        <w:szCs w:val="16"/>
      </w:rPr>
      <w:t xml:space="preserve">  |</w:t>
    </w:r>
    <w:proofErr w:type="gramEnd"/>
    <w:r w:rsidR="00CA1A9A">
      <w:rPr>
        <w:sz w:val="16"/>
        <w:szCs w:val="16"/>
      </w:rPr>
      <w:t xml:space="preserve">  </w:t>
    </w:r>
    <w:r w:rsidR="00CA1A9A" w:rsidRPr="000F7349">
      <w:rPr>
        <w:sz w:val="16"/>
        <w:szCs w:val="16"/>
      </w:rPr>
      <w:t>www.hennlich.cz</w:t>
    </w:r>
    <w:r w:rsidR="00BC7DA2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0400A7D3" wp14:editId="352F521E">
              <wp:simplePos x="0" y="0"/>
              <wp:positionH relativeFrom="page">
                <wp:posOffset>0</wp:posOffset>
              </wp:positionH>
              <wp:positionV relativeFrom="page">
                <wp:posOffset>9759315</wp:posOffset>
              </wp:positionV>
              <wp:extent cx="7555865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55865" cy="0"/>
                      </a:xfrm>
                      <a:prstGeom prst="line">
                        <a:avLst/>
                      </a:prstGeom>
                      <a:ln>
                        <a:solidFill>
                          <a:srgbClr val="00A870"/>
                        </a:solidFill>
                      </a:ln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4AB8E5" id="Přímá spojnice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768.45pt" to="594.95pt,7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70qxAEAAN8DAAAOAAAAZHJzL2Uyb0RvYy54bWysU01v2zAMvQ/YfxB0X+wESxsYcYqhRXcZ&#10;tmLrdldkKhagL0ha7Pz7UXTiFtuwAsUuginxPfI90tub0Rp2hJi0dy1fLmrOwEnfaXdo+ffH+3cb&#10;zlIWrhPGO2j5CRK/2b19sx1CAyvfe9NBZEjiUjOElvc5h6aqkuzBirTwARw+Kh+tyBjGQ9VFMSC7&#10;NdWqrq+qwccuRC8hJby9mx75jviVApm/KJUgM9Ny7C3TGencl7PabUVziCL0Wp7bEK/owgrtsOhM&#10;dSeyYD+j/oPKahl98iovpLeVV0pLIA2oZln/puZbLwKQFjQnhdmm9P9o5efjrXuIaMMQUpPCQywq&#10;RhUtU0aHHzhT0oWdspFsO822wZiZxMvr9Xq9uVpzJi9v1URRqEJM+SN4y8pHy412RZFoxPFTylgW&#10;Uy8p5dq4ciZvdHevjaEgHva3JrKjKDOsP2yuaWwIfJaGUYFWTyroK58MTLRfQTHdYbcrKk8LBjOt&#10;kBJcfl/WgZgwu8AUtjAD65eB5/wCBVq+GTy5+M+qM4Iqe5dnsNXOx79Vz+Py3LKa8i8OTLqLBXvf&#10;nWi+ZA1uESk8b3xZ0+cxwZ/+y90vAAAA//8DAFBLAwQUAAYACAAAACEAD4I/ht0AAAALAQAADwAA&#10;AGRycy9kb3ducmV2LnhtbEyPQU/DMAyF70j8h8hI3FjaoU1raTohJMQBTYjBhVvaeE1F4lRNunX/&#10;Hu+A4Ga/Zz1/r9rO3okjjrEPpCBfZCCQ2mB66hR8fjzfbUDEpMloFwgVnDHCtr6+qnRpwone8bhP&#10;neAQiqVWYFMaSilja9HruAgDEnuHMHqdeB07aUZ94nDv5DLL1tLrnviD1QM+WWy/95NXsJpf+t3y&#10;9fx2mBwWu6/G2czlSt3ezI8PIBLO6e8YLviMDjUzNWEiE4VTwEUSq6v7dQHi4uebgqfmV5N1Jf93&#10;qH8AAAD//wMAUEsBAi0AFAAGAAgAAAAhALaDOJL+AAAA4QEAABMAAAAAAAAAAAAAAAAAAAAAAFtD&#10;b250ZW50X1R5cGVzXS54bWxQSwECLQAUAAYACAAAACEAOP0h/9YAAACUAQAACwAAAAAAAAAAAAAA&#10;AAAvAQAAX3JlbHMvLnJlbHNQSwECLQAUAAYACAAAACEA8w+9KsQBAADfAwAADgAAAAAAAAAAAAAA&#10;AAAuAgAAZHJzL2Uyb0RvYy54bWxQSwECLQAUAAYACAAAACEAD4I/ht0AAAALAQAADwAAAAAAAAAA&#10;AAAAAAAeBAAAZHJzL2Rvd25yZXYueG1sUEsFBgAAAAAEAAQA8wAAACgFAAAAAA==&#10;" strokecolor="#00a870" strokeweight="1pt">
              <v:stroke joinstyle="miter"/>
              <w10:wrap anchorx="page" anchory="page"/>
              <w10:anchorlock/>
            </v:line>
          </w:pict>
        </mc:Fallback>
      </mc:AlternateContent>
    </w:r>
    <w:r w:rsidR="006A2C6C">
      <w:rPr>
        <w:sz w:val="16"/>
        <w:szCs w:val="16"/>
      </w:rPr>
      <w:br/>
      <w:t>Z</w:t>
    </w:r>
    <w:r w:rsidR="000F7349" w:rsidRPr="000F7349">
      <w:rPr>
        <w:sz w:val="16"/>
        <w:szCs w:val="16"/>
      </w:rPr>
      <w:t>apsán do obchodního rejstříku u Krajského soudu v Ústí nad Labem v oddíle C, č. vložky 274</w:t>
    </w:r>
  </w:p>
  <w:p w14:paraId="59F4AB64" w14:textId="77777777" w:rsidR="000F7349" w:rsidRDefault="000F7349">
    <w:pPr>
      <w:pStyle w:val="Zpat"/>
      <w:rPr>
        <w:sz w:val="16"/>
        <w:szCs w:val="16"/>
      </w:rPr>
    </w:pPr>
  </w:p>
  <w:p w14:paraId="1A601457" w14:textId="77777777" w:rsidR="000F7349" w:rsidRDefault="000F7349">
    <w:pPr>
      <w:pStyle w:val="Zpat"/>
      <w:rPr>
        <w:sz w:val="16"/>
        <w:szCs w:val="16"/>
      </w:rPr>
    </w:pPr>
  </w:p>
  <w:p w14:paraId="72F90E7E" w14:textId="77777777" w:rsidR="000F7349" w:rsidRDefault="000F7349" w:rsidP="000F7349">
    <w:pPr>
      <w:pStyle w:val="Zpat"/>
      <w:tabs>
        <w:tab w:val="left" w:pos="1701"/>
      </w:tabs>
      <w:rPr>
        <w:sz w:val="16"/>
        <w:szCs w:val="16"/>
      </w:rPr>
    </w:pPr>
    <w:r w:rsidRPr="000F7349">
      <w:rPr>
        <w:sz w:val="16"/>
        <w:szCs w:val="16"/>
      </w:rPr>
      <w:t>IČO: 14869446</w:t>
    </w:r>
    <w:r>
      <w:rPr>
        <w:sz w:val="16"/>
        <w:szCs w:val="16"/>
      </w:rPr>
      <w:tab/>
    </w:r>
    <w:proofErr w:type="spellStart"/>
    <w:r w:rsidRPr="000F7349">
      <w:rPr>
        <w:sz w:val="16"/>
        <w:szCs w:val="16"/>
      </w:rPr>
      <w:t>UniCredit</w:t>
    </w:r>
    <w:proofErr w:type="spellEnd"/>
    <w:r w:rsidRPr="000F7349">
      <w:rPr>
        <w:sz w:val="16"/>
        <w:szCs w:val="16"/>
      </w:rPr>
      <w:t xml:space="preserve"> bank Czech Republic and Slovakia, a.s.</w:t>
    </w:r>
  </w:p>
  <w:p w14:paraId="57ADDD26" w14:textId="30F4CC40" w:rsidR="000F7349" w:rsidRDefault="000F7349" w:rsidP="000F7349">
    <w:pPr>
      <w:pStyle w:val="Zpat"/>
      <w:tabs>
        <w:tab w:val="left" w:pos="1701"/>
        <w:tab w:val="left" w:pos="4536"/>
        <w:tab w:val="left" w:pos="7371"/>
      </w:tabs>
      <w:rPr>
        <w:sz w:val="16"/>
        <w:szCs w:val="16"/>
      </w:rPr>
    </w:pPr>
    <w:r w:rsidRPr="000F7349">
      <w:rPr>
        <w:sz w:val="16"/>
        <w:szCs w:val="16"/>
      </w:rPr>
      <w:t>DIČ: CZ14869446</w:t>
    </w:r>
    <w:r>
      <w:rPr>
        <w:sz w:val="16"/>
        <w:szCs w:val="16"/>
      </w:rPr>
      <w:tab/>
    </w:r>
    <w:r w:rsidRPr="000F7349">
      <w:rPr>
        <w:sz w:val="16"/>
        <w:szCs w:val="16"/>
      </w:rPr>
      <w:t xml:space="preserve">CZK </w:t>
    </w:r>
    <w:proofErr w:type="spellStart"/>
    <w:r w:rsidRPr="000F7349">
      <w:rPr>
        <w:sz w:val="16"/>
        <w:szCs w:val="16"/>
      </w:rPr>
      <w:t>č.ú</w:t>
    </w:r>
    <w:proofErr w:type="spellEnd"/>
    <w:r w:rsidRPr="000F7349">
      <w:rPr>
        <w:sz w:val="16"/>
        <w:szCs w:val="16"/>
      </w:rPr>
      <w:t>.</w:t>
    </w:r>
    <w:r w:rsidR="00C350F1">
      <w:rPr>
        <w:sz w:val="16"/>
        <w:szCs w:val="16"/>
      </w:rPr>
      <w:t>:</w:t>
    </w:r>
    <w:r w:rsidRPr="000F7349">
      <w:rPr>
        <w:sz w:val="16"/>
        <w:szCs w:val="16"/>
      </w:rPr>
      <w:t xml:space="preserve"> 671 777 8001/2700</w:t>
    </w:r>
    <w:r>
      <w:rPr>
        <w:sz w:val="16"/>
        <w:szCs w:val="16"/>
      </w:rPr>
      <w:tab/>
    </w:r>
    <w:r w:rsidRPr="000F7349">
      <w:rPr>
        <w:sz w:val="16"/>
        <w:szCs w:val="16"/>
      </w:rPr>
      <w:t xml:space="preserve">EUR </w:t>
    </w:r>
    <w:proofErr w:type="spellStart"/>
    <w:r w:rsidRPr="000F7349">
      <w:rPr>
        <w:sz w:val="16"/>
        <w:szCs w:val="16"/>
      </w:rPr>
      <w:t>Acct.No</w:t>
    </w:r>
    <w:proofErr w:type="spellEnd"/>
    <w:r w:rsidRPr="000F7349">
      <w:rPr>
        <w:sz w:val="16"/>
        <w:szCs w:val="16"/>
      </w:rPr>
      <w:t>.: 671 777 8212/2700</w:t>
    </w:r>
    <w:r>
      <w:rPr>
        <w:sz w:val="16"/>
        <w:szCs w:val="16"/>
      </w:rPr>
      <w:tab/>
    </w:r>
    <w:r w:rsidRPr="000F7349">
      <w:rPr>
        <w:sz w:val="16"/>
        <w:szCs w:val="16"/>
      </w:rPr>
      <w:t xml:space="preserve">USD </w:t>
    </w:r>
    <w:proofErr w:type="spellStart"/>
    <w:r w:rsidRPr="000F7349">
      <w:rPr>
        <w:sz w:val="16"/>
        <w:szCs w:val="16"/>
      </w:rPr>
      <w:t>Acct.No</w:t>
    </w:r>
    <w:proofErr w:type="spellEnd"/>
    <w:r w:rsidRPr="000F7349">
      <w:rPr>
        <w:sz w:val="16"/>
        <w:szCs w:val="16"/>
      </w:rPr>
      <w:t>.: 671 777 8888/2700</w:t>
    </w:r>
  </w:p>
  <w:p w14:paraId="4409F1DE" w14:textId="77777777" w:rsidR="000F7349" w:rsidRDefault="000F7349" w:rsidP="000F7349">
    <w:pPr>
      <w:pStyle w:val="Zpat"/>
      <w:tabs>
        <w:tab w:val="left" w:pos="1701"/>
        <w:tab w:val="left" w:pos="4536"/>
        <w:tab w:val="left" w:pos="7371"/>
      </w:tabs>
      <w:rPr>
        <w:sz w:val="16"/>
        <w:szCs w:val="16"/>
      </w:rPr>
    </w:pPr>
    <w:r>
      <w:rPr>
        <w:sz w:val="16"/>
        <w:szCs w:val="16"/>
      </w:rPr>
      <w:tab/>
    </w:r>
    <w:r w:rsidRPr="000F7349">
      <w:rPr>
        <w:sz w:val="16"/>
        <w:szCs w:val="16"/>
      </w:rPr>
      <w:t>IBAN CZ5727000000006717778001</w:t>
    </w:r>
    <w:r>
      <w:rPr>
        <w:sz w:val="16"/>
        <w:szCs w:val="16"/>
      </w:rPr>
      <w:tab/>
    </w:r>
    <w:r w:rsidRPr="000F7349">
      <w:rPr>
        <w:sz w:val="16"/>
        <w:szCs w:val="16"/>
      </w:rPr>
      <w:t>IBAN CZ8327000000006717778212</w:t>
    </w:r>
    <w:r>
      <w:rPr>
        <w:sz w:val="16"/>
        <w:szCs w:val="16"/>
      </w:rPr>
      <w:tab/>
    </w:r>
    <w:r w:rsidRPr="000F7349">
      <w:rPr>
        <w:sz w:val="16"/>
        <w:szCs w:val="16"/>
      </w:rPr>
      <w:t>IBAN: CZ6727000000006717778888</w:t>
    </w:r>
  </w:p>
  <w:p w14:paraId="4C909D2D" w14:textId="77777777" w:rsidR="000F7349" w:rsidRDefault="000F7349" w:rsidP="000F7349">
    <w:pPr>
      <w:pStyle w:val="Zpat"/>
      <w:tabs>
        <w:tab w:val="left" w:pos="1701"/>
        <w:tab w:val="left" w:pos="4536"/>
        <w:tab w:val="left" w:pos="7371"/>
      </w:tabs>
      <w:rPr>
        <w:sz w:val="16"/>
        <w:szCs w:val="16"/>
      </w:rPr>
    </w:pPr>
    <w:r>
      <w:rPr>
        <w:sz w:val="16"/>
        <w:szCs w:val="16"/>
      </w:rPr>
      <w:tab/>
    </w:r>
    <w:r w:rsidRPr="000F7349">
      <w:rPr>
        <w:sz w:val="16"/>
        <w:szCs w:val="16"/>
      </w:rPr>
      <w:t>SWIFT BACXCZPP</w:t>
    </w:r>
    <w:r>
      <w:rPr>
        <w:sz w:val="16"/>
        <w:szCs w:val="16"/>
      </w:rPr>
      <w:tab/>
    </w:r>
    <w:r w:rsidRPr="000F7349">
      <w:rPr>
        <w:sz w:val="16"/>
        <w:szCs w:val="16"/>
      </w:rPr>
      <w:t>SWIFT BACXCZPP</w:t>
    </w:r>
    <w:r>
      <w:rPr>
        <w:sz w:val="16"/>
        <w:szCs w:val="16"/>
      </w:rPr>
      <w:tab/>
    </w:r>
    <w:r w:rsidRPr="000F7349">
      <w:rPr>
        <w:sz w:val="16"/>
        <w:szCs w:val="16"/>
      </w:rPr>
      <w:t>SWIFT: BACXCZPP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6BF5F" w14:textId="77777777" w:rsidR="00F55165" w:rsidRDefault="00F55165" w:rsidP="00416EE5">
      <w:pPr>
        <w:spacing w:after="0" w:line="240" w:lineRule="auto"/>
      </w:pPr>
      <w:r>
        <w:separator/>
      </w:r>
    </w:p>
  </w:footnote>
  <w:footnote w:type="continuationSeparator" w:id="0">
    <w:p w14:paraId="435DA5D3" w14:textId="77777777" w:rsidR="00F55165" w:rsidRDefault="00F55165" w:rsidP="00416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A7348" w14:textId="1A9665A2" w:rsidR="007A74AD" w:rsidRDefault="006A2C6C" w:rsidP="007A74AD">
    <w:pPr>
      <w:pStyle w:val="Zhlav"/>
      <w:ind w:right="55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43CFA60" wp14:editId="232F12E1">
              <wp:simplePos x="0" y="0"/>
              <wp:positionH relativeFrom="page">
                <wp:posOffset>438150</wp:posOffset>
              </wp:positionH>
              <wp:positionV relativeFrom="page">
                <wp:posOffset>542925</wp:posOffset>
              </wp:positionV>
              <wp:extent cx="5057775" cy="758190"/>
              <wp:effectExtent l="0" t="0" r="0" b="3810"/>
              <wp:wrapNone/>
              <wp:docPr id="1691349568" name="Textové pole 16913495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7775" cy="758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F24F7" w14:textId="1F6D8E92" w:rsidR="007A74AD" w:rsidRPr="007A74AD" w:rsidRDefault="008D3406" w:rsidP="007A74AD">
                          <w:pPr>
                            <w:pStyle w:val="Vc"/>
                            <w:tabs>
                              <w:tab w:val="clear" w:pos="2534"/>
                            </w:tabs>
                            <w:rPr>
                              <w:b/>
                              <w:bCs w:val="0"/>
                              <w:sz w:val="28"/>
                              <w:szCs w:val="40"/>
                            </w:rPr>
                          </w:pPr>
                          <w:r>
                            <w:rPr>
                              <w:b/>
                              <w:bCs w:val="0"/>
                              <w:sz w:val="28"/>
                              <w:szCs w:val="40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3CFA60" id="_x0000_t202" coordsize="21600,21600" o:spt="202" path="m,l,21600r21600,l21600,xe">
              <v:stroke joinstyle="miter"/>
              <v:path gradientshapeok="t" o:connecttype="rect"/>
            </v:shapetype>
            <v:shape id="Textové pole 1691349568" o:spid="_x0000_s1026" type="#_x0000_t202" style="position:absolute;margin-left:34.5pt;margin-top:42.75pt;width:398.25pt;height:59.7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6OU4QEAAKEDAAAOAAAAZHJzL2Uyb0RvYy54bWysU9tu2zAMfR+wfxD0vtgO4rk14hRdiw4D&#10;ugvQ7QNkWbaF2aJGKbGzrx8lp2m2vQ17ESSSPjznkN7ezOPADgqdBlPxbJVypoyERpuu4t++Pry5&#10;4sx5YRoxgFEVPyrHb3avX20nW6o19DA0ChmBGFdOtuK997ZMEid7NQq3AqsMJVvAUXh6Ypc0KCZC&#10;H4dknaZvkwmwsQhSOUfR+yXJdxG/bZX0n9vWKc+GihM3H0+MZx3OZLcVZYfC9lqeaIh/YDEKbajp&#10;GepeeMH2qP+CGrVEcND6lYQxgbbVUkUNpCZL/1Dz1AurohYyx9mzTe7/wcpPhyf7BZmf38FMA4wi&#10;nH0E+d0xA3e9MJ26RYSpV6KhxlmwLJmsK0+fBqtd6QJIPX2EhoYs9h4i0NziGFwhnYzQaQDHs+lq&#10;9kxSME/zoihyziTlivwqu45TSUT5/LVF598rGFm4VBxpqBFdHB6dD2xE+VwSmhl40MMQBzuY3wJU&#10;GCKRfSC8UPdzPVN1UFFDcyQdCMue0F7TpQf8ydlEO1Jx92MvUHE2fDDkxXW22YSlio9NXqzpgZeZ&#10;+jIjjCSoinvOluudXxZxb1F3PXVa3DdwS/61Okp7YXXiTXsQFZ92Niza5TtWvfxZu18AAAD//wMA&#10;UEsDBBQABgAIAAAAIQCi0yDc3gAAAAkBAAAPAAAAZHJzL2Rvd25yZXYueG1sTI/NTsMwEITvSH0H&#10;ayv1Rm2qJkpCNhUCcS2i/Ejc3HibRMTrKHab8Pa4J7jNalYz35S72fbiQqPvHCPcrRUI4tqZjhuE&#10;97fn2wyED5qN7h0Twg952FWLm1IXxk38SpdDaEQMYV9ohDaEoZDS1y1Z7dduII7eyY1Wh3iOjTSj&#10;nmK47eVGqVRa3XFsaPVAjy3V34ezRfjYn74+t+qlebLJMLlZSba5RFwt54d7EIHm8PcMV/yIDlVk&#10;OrozGy96hDSPUwJCliQgop+lV3FE2KhtDrIq5f8F1S8AAAD//wMAUEsBAi0AFAAGAAgAAAAhALaD&#10;OJL+AAAA4QEAABMAAAAAAAAAAAAAAAAAAAAAAFtDb250ZW50X1R5cGVzXS54bWxQSwECLQAUAAYA&#10;CAAAACEAOP0h/9YAAACUAQAACwAAAAAAAAAAAAAAAAAvAQAAX3JlbHMvLnJlbHNQSwECLQAUAAYA&#10;CAAAACEAs++jlOEBAAChAwAADgAAAAAAAAAAAAAAAAAuAgAAZHJzL2Uyb0RvYy54bWxQSwECLQAU&#10;AAYACAAAACEAotMg3N4AAAAJAQAADwAAAAAAAAAAAAAAAAA7BAAAZHJzL2Rvd25yZXYueG1sUEsF&#10;BgAAAAAEAAQA8wAAAEYFAAAAAA==&#10;" filled="f" stroked="f">
              <v:textbox>
                <w:txbxContent>
                  <w:p w14:paraId="166F24F7" w14:textId="1F6D8E92" w:rsidR="007A74AD" w:rsidRPr="007A74AD" w:rsidRDefault="008D3406" w:rsidP="007A74AD">
                    <w:pPr>
                      <w:pStyle w:val="Vc"/>
                      <w:tabs>
                        <w:tab w:val="clear" w:pos="2534"/>
                      </w:tabs>
                      <w:rPr>
                        <w:b/>
                        <w:bCs w:val="0"/>
                        <w:sz w:val="28"/>
                        <w:szCs w:val="40"/>
                      </w:rPr>
                    </w:pPr>
                    <w:r>
                      <w:rPr>
                        <w:b/>
                        <w:bCs w:val="0"/>
                        <w:sz w:val="28"/>
                        <w:szCs w:val="40"/>
                      </w:rPr>
                      <w:t>TISKOVÁ ZPRÁVA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B0083">
      <w:rPr>
        <w:noProof/>
      </w:rPr>
      <w:drawing>
        <wp:anchor distT="0" distB="0" distL="114300" distR="114300" simplePos="0" relativeHeight="251672576" behindDoc="0" locked="0" layoutInCell="1" allowOverlap="1" wp14:anchorId="4BB1AA95" wp14:editId="16C5B752">
          <wp:simplePos x="0" y="0"/>
          <wp:positionH relativeFrom="column">
            <wp:posOffset>5317490</wp:posOffset>
          </wp:positionH>
          <wp:positionV relativeFrom="paragraph">
            <wp:posOffset>-278765</wp:posOffset>
          </wp:positionV>
          <wp:extent cx="1152525" cy="1152525"/>
          <wp:effectExtent l="0" t="0" r="9525" b="9525"/>
          <wp:wrapNone/>
          <wp:docPr id="1790353599" name="Obrázek 6" descr="Obsah obrázku text, Písmo, Grafika, logo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6737066" name="Obrázek 6" descr="Obsah obrázku text, Písmo, Grafika, logo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3FED5" w14:textId="73333923" w:rsidR="00F72E3B" w:rsidRDefault="006A2C6C" w:rsidP="004825E1">
    <w:pPr>
      <w:pStyle w:val="Zhlav"/>
      <w:tabs>
        <w:tab w:val="clear" w:pos="4536"/>
        <w:tab w:val="clear" w:pos="9072"/>
        <w:tab w:val="left" w:pos="76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B5B9E9" wp14:editId="39E43790">
              <wp:simplePos x="0" y="0"/>
              <wp:positionH relativeFrom="page">
                <wp:posOffset>1990725</wp:posOffset>
              </wp:positionH>
              <wp:positionV relativeFrom="page">
                <wp:posOffset>533400</wp:posOffset>
              </wp:positionV>
              <wp:extent cx="5094605" cy="758190"/>
              <wp:effectExtent l="0" t="0" r="0" b="3810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94605" cy="758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E4493F" w14:textId="450A6E2C" w:rsidR="007A74AD" w:rsidRPr="007A74AD" w:rsidRDefault="008D3406" w:rsidP="007A74AD">
                          <w:pPr>
                            <w:pStyle w:val="Vc"/>
                            <w:jc w:val="right"/>
                            <w:rPr>
                              <w:b/>
                              <w:bCs w:val="0"/>
                              <w:sz w:val="28"/>
                              <w:szCs w:val="40"/>
                            </w:rPr>
                          </w:pPr>
                          <w:r>
                            <w:rPr>
                              <w:b/>
                              <w:bCs w:val="0"/>
                              <w:sz w:val="28"/>
                              <w:szCs w:val="40"/>
                            </w:rPr>
                            <w:tab/>
                            <w:t>TISKOVÁ ZPRÁVA</w:t>
                          </w:r>
                        </w:p>
                        <w:p w14:paraId="1FFFDDB5" w14:textId="504605DB" w:rsidR="00EC0532" w:rsidRPr="00167E0D" w:rsidRDefault="00EC0532" w:rsidP="007A74AD">
                          <w:pPr>
                            <w:pStyle w:val="Vc"/>
                            <w:jc w:val="right"/>
                          </w:pPr>
                          <w:r w:rsidRPr="00167E0D">
                            <w:tab/>
                          </w:r>
                        </w:p>
                        <w:p w14:paraId="35E930B0" w14:textId="2F6729A1" w:rsidR="00EC0532" w:rsidRPr="00167E0D" w:rsidRDefault="00EC0532" w:rsidP="007A74AD">
                          <w:pPr>
                            <w:pStyle w:val="Vc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B5B9E9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7" type="#_x0000_t202" style="position:absolute;margin-left:156.75pt;margin-top:42pt;width:401.15pt;height:59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3Fp4wEAAKgDAAAOAAAAZHJzL2Uyb0RvYy54bWysU8Fu2zAMvQ/YPwi6L7aDpG2MOEXXosOA&#10;bh3Q7QNkWbaF2aJGKbGzrx8lu2m23YpeBJGUH997pLfXY9+xg0KnwRQ8W6ScKSOh0qYp+I/v9x+u&#10;OHNemEp0YFTBj8rx6937d9vB5moJLXSVQkYgxuWDLXjrvc2TxMlW9cItwCpDxRqwF55CbJIKxUDo&#10;fZcs0/QiGQAriyCVc5S9m4p8F/HrWkn/WNdOedYVnLj5eGI8y3Amu63IGxS21XKmIV7BohfaUNMT&#10;1J3wgu1R/wfVa4ngoPYLCX0Cda2lihpITZb+o+apFVZFLWSOsyeb3NvByq+HJ/sNmR8/wkgDjCKc&#10;fQD50zEDt60wjbpBhKFVoqLGWbAsGazL50+D1S53AaQcvkBFQxZ7DxForLEPrpBORug0gOPJdDV6&#10;Jim5Tjeri3TNmaTa5foq28SpJCJ//tqi858U9CxcCo401IguDg/OBzYif34Smhm4110XB9uZvxL0&#10;MGQi+0B4ou7HcmS6mqUFMSVUR5KDMK0LrTddWsDfnA20KgV3v/YCFWfdZ0OWbLLVKuxWDFbryyUF&#10;eF4pzyvCSIIquOdsut76aR/3FnXTUqdpCAZuyMZaR4UvrGb6tA5R+Ly6Yd/O4/jq5Qfb/QEAAP//&#10;AwBQSwMEFAAGAAgAAAAhAOj7CUPeAAAACwEAAA8AAABkcnMvZG93bnJldi54bWxMj8FOwzAQRO9I&#10;/IO1SNyonSZBJWRTIRBXEAUq9ebG2yQiXkex24S/xz3R42pHM++V69n24kSj7xwjJAsFgrh2puMG&#10;4evz9W4FwgfNRveOCeGXPKyr66tSF8ZN/EGnTWhELGFfaIQ2hKGQ0tctWe0XbiCOv4MbrQ7xHBtp&#10;Rj3FctvLpVL30uqO40KrB3puqf7ZHC3C99tht83Ue/Ni82Fys5JsHyTi7c389Agi0Bz+w3DGj+hQ&#10;Raa9O7LxokdIkzSPUYRVFp3OgSTJo8weYanSDGRVykuH6g8AAP//AwBQSwECLQAUAAYACAAAACEA&#10;toM4kv4AAADhAQAAEwAAAAAAAAAAAAAAAAAAAAAAW0NvbnRlbnRfVHlwZXNdLnhtbFBLAQItABQA&#10;BgAIAAAAIQA4/SH/1gAAAJQBAAALAAAAAAAAAAAAAAAAAC8BAABfcmVscy8ucmVsc1BLAQItABQA&#10;BgAIAAAAIQAoA3Fp4wEAAKgDAAAOAAAAAAAAAAAAAAAAAC4CAABkcnMvZTJvRG9jLnhtbFBLAQIt&#10;ABQABgAIAAAAIQDo+wlD3gAAAAsBAAAPAAAAAAAAAAAAAAAAAD0EAABkcnMvZG93bnJldi54bWxQ&#10;SwUGAAAAAAQABADzAAAASAUAAAAA&#10;" filled="f" stroked="f">
              <v:textbox>
                <w:txbxContent>
                  <w:p w14:paraId="12E4493F" w14:textId="450A6E2C" w:rsidR="007A74AD" w:rsidRPr="007A74AD" w:rsidRDefault="008D3406" w:rsidP="007A74AD">
                    <w:pPr>
                      <w:pStyle w:val="Vc"/>
                      <w:jc w:val="right"/>
                      <w:rPr>
                        <w:b/>
                        <w:bCs w:val="0"/>
                        <w:sz w:val="28"/>
                        <w:szCs w:val="40"/>
                      </w:rPr>
                    </w:pPr>
                    <w:r>
                      <w:rPr>
                        <w:b/>
                        <w:bCs w:val="0"/>
                        <w:sz w:val="28"/>
                        <w:szCs w:val="40"/>
                      </w:rPr>
                      <w:tab/>
                      <w:t>TISKOVÁ ZPRÁVA</w:t>
                    </w:r>
                  </w:p>
                  <w:p w14:paraId="1FFFDDB5" w14:textId="504605DB" w:rsidR="00EC0532" w:rsidRPr="00167E0D" w:rsidRDefault="00EC0532" w:rsidP="007A74AD">
                    <w:pPr>
                      <w:pStyle w:val="Vc"/>
                      <w:jc w:val="right"/>
                    </w:pPr>
                    <w:r w:rsidRPr="00167E0D">
                      <w:tab/>
                    </w:r>
                  </w:p>
                  <w:p w14:paraId="35E930B0" w14:textId="2F6729A1" w:rsidR="00EC0532" w:rsidRPr="00167E0D" w:rsidRDefault="00EC0532" w:rsidP="007A74AD">
                    <w:pPr>
                      <w:pStyle w:val="Vc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B0083">
      <w:rPr>
        <w:noProof/>
      </w:rPr>
      <w:drawing>
        <wp:anchor distT="0" distB="0" distL="114300" distR="114300" simplePos="0" relativeHeight="251659263" behindDoc="0" locked="0" layoutInCell="1" allowOverlap="1" wp14:anchorId="3AE9424C" wp14:editId="0F23DCFE">
          <wp:simplePos x="0" y="0"/>
          <wp:positionH relativeFrom="column">
            <wp:posOffset>2540</wp:posOffset>
          </wp:positionH>
          <wp:positionV relativeFrom="paragraph">
            <wp:posOffset>-278765</wp:posOffset>
          </wp:positionV>
          <wp:extent cx="1152525" cy="1152525"/>
          <wp:effectExtent l="0" t="0" r="9525" b="9525"/>
          <wp:wrapNone/>
          <wp:docPr id="718617329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825E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4AD"/>
    <w:rsid w:val="00007865"/>
    <w:rsid w:val="00017E34"/>
    <w:rsid w:val="000478E5"/>
    <w:rsid w:val="000554A4"/>
    <w:rsid w:val="0009015B"/>
    <w:rsid w:val="0009535A"/>
    <w:rsid w:val="000F7349"/>
    <w:rsid w:val="00150B36"/>
    <w:rsid w:val="00152462"/>
    <w:rsid w:val="00167E0D"/>
    <w:rsid w:val="00185138"/>
    <w:rsid w:val="001861C7"/>
    <w:rsid w:val="001E4748"/>
    <w:rsid w:val="00243EC5"/>
    <w:rsid w:val="00264F03"/>
    <w:rsid w:val="00303A8E"/>
    <w:rsid w:val="00346BC7"/>
    <w:rsid w:val="00387DBF"/>
    <w:rsid w:val="003B7F45"/>
    <w:rsid w:val="003F6872"/>
    <w:rsid w:val="00400D2A"/>
    <w:rsid w:val="00416EE5"/>
    <w:rsid w:val="004825E1"/>
    <w:rsid w:val="004C4611"/>
    <w:rsid w:val="004E2465"/>
    <w:rsid w:val="00501BC1"/>
    <w:rsid w:val="0058189A"/>
    <w:rsid w:val="005A10FD"/>
    <w:rsid w:val="0063778E"/>
    <w:rsid w:val="00644AEB"/>
    <w:rsid w:val="0068461E"/>
    <w:rsid w:val="006A2C6C"/>
    <w:rsid w:val="006B344A"/>
    <w:rsid w:val="006D083F"/>
    <w:rsid w:val="006E3265"/>
    <w:rsid w:val="00701625"/>
    <w:rsid w:val="00707BB4"/>
    <w:rsid w:val="00711858"/>
    <w:rsid w:val="00716EE3"/>
    <w:rsid w:val="0073630D"/>
    <w:rsid w:val="0075460A"/>
    <w:rsid w:val="00776693"/>
    <w:rsid w:val="007A74AD"/>
    <w:rsid w:val="007D7F16"/>
    <w:rsid w:val="007F1B8C"/>
    <w:rsid w:val="008128E9"/>
    <w:rsid w:val="008129C6"/>
    <w:rsid w:val="00814D0C"/>
    <w:rsid w:val="008A377A"/>
    <w:rsid w:val="008B0BF3"/>
    <w:rsid w:val="008D3406"/>
    <w:rsid w:val="008D3979"/>
    <w:rsid w:val="00913038"/>
    <w:rsid w:val="00914852"/>
    <w:rsid w:val="00926829"/>
    <w:rsid w:val="00987662"/>
    <w:rsid w:val="009A3540"/>
    <w:rsid w:val="009B0C12"/>
    <w:rsid w:val="009C5A16"/>
    <w:rsid w:val="00A368A8"/>
    <w:rsid w:val="00A64A40"/>
    <w:rsid w:val="00A95D16"/>
    <w:rsid w:val="00AB0B71"/>
    <w:rsid w:val="00AB2DB8"/>
    <w:rsid w:val="00AC4B08"/>
    <w:rsid w:val="00AD6627"/>
    <w:rsid w:val="00AE3260"/>
    <w:rsid w:val="00AF2603"/>
    <w:rsid w:val="00B04AD2"/>
    <w:rsid w:val="00B31A05"/>
    <w:rsid w:val="00B477FA"/>
    <w:rsid w:val="00B64BCE"/>
    <w:rsid w:val="00B83565"/>
    <w:rsid w:val="00BC74A8"/>
    <w:rsid w:val="00BC7DA2"/>
    <w:rsid w:val="00C312CF"/>
    <w:rsid w:val="00C350F1"/>
    <w:rsid w:val="00C70DCD"/>
    <w:rsid w:val="00C81BEE"/>
    <w:rsid w:val="00C90B53"/>
    <w:rsid w:val="00C93F9E"/>
    <w:rsid w:val="00CA1A9A"/>
    <w:rsid w:val="00CB0083"/>
    <w:rsid w:val="00CF5574"/>
    <w:rsid w:val="00D40951"/>
    <w:rsid w:val="00D91BE0"/>
    <w:rsid w:val="00DA150E"/>
    <w:rsid w:val="00DD3CA2"/>
    <w:rsid w:val="00DE0B39"/>
    <w:rsid w:val="00DE0EAA"/>
    <w:rsid w:val="00E73B70"/>
    <w:rsid w:val="00E975D1"/>
    <w:rsid w:val="00EA2AD3"/>
    <w:rsid w:val="00EA7963"/>
    <w:rsid w:val="00EC0532"/>
    <w:rsid w:val="00F052FB"/>
    <w:rsid w:val="00F55165"/>
    <w:rsid w:val="00F72E3B"/>
    <w:rsid w:val="00FA400A"/>
    <w:rsid w:val="00FB43F1"/>
    <w:rsid w:val="00FC703C"/>
    <w:rsid w:val="00FF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65C39A"/>
  <w15:chartTrackingRefBased/>
  <w15:docId w15:val="{20DA5D04-D133-4452-B49A-1BE7CDFD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7E0D"/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16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6EE5"/>
    <w:rPr>
      <w:rFonts w:ascii="Proxima Nova" w:hAnsi="Proxima Nova"/>
    </w:rPr>
  </w:style>
  <w:style w:type="paragraph" w:styleId="Zpat">
    <w:name w:val="footer"/>
    <w:basedOn w:val="Normln"/>
    <w:link w:val="ZpatChar"/>
    <w:uiPriority w:val="99"/>
    <w:unhideWhenUsed/>
    <w:rsid w:val="00416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6EE5"/>
    <w:rPr>
      <w:rFonts w:ascii="Proxima Nova" w:hAnsi="Proxima Nova"/>
    </w:rPr>
  </w:style>
  <w:style w:type="character" w:styleId="slostrnky">
    <w:name w:val="page number"/>
    <w:basedOn w:val="Standardnpsmoodstavce"/>
    <w:rsid w:val="00EC0532"/>
  </w:style>
  <w:style w:type="paragraph" w:customStyle="1" w:styleId="Vc">
    <w:name w:val="Věc"/>
    <w:basedOn w:val="Normln"/>
    <w:rsid w:val="00EC0532"/>
    <w:pPr>
      <w:tabs>
        <w:tab w:val="left" w:pos="2534"/>
      </w:tabs>
      <w:spacing w:before="60" w:after="0" w:line="240" w:lineRule="auto"/>
    </w:pPr>
    <w:rPr>
      <w:rFonts w:eastAsia="Times New Roman" w:cs="Arial"/>
      <w:bCs/>
      <w:sz w:val="18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F734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F734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DE0E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E0EA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E0EAA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0E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0EA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0554A4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hennlich.cz/lin-tech/aktuality/vedeni-kabelu-bez-retezu-novy-nizkoprofilovy-system-pro-bezpecne-pohyby-kabelu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11B8771FF2F64885AD050FD6E69486" ma:contentTypeVersion="0" ma:contentTypeDescription="Vytvoří nový dokument" ma:contentTypeScope="" ma:versionID="7ef15b28a06d21d6b99f324380bf0c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348CA-CC19-40DB-958A-9B845282C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89679C-DF92-4B33-8CCB-D53F38052D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C7C6D0-169A-44D9-949D-1952040E9C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0FC5DC8-3159-4549-869C-FD7242EEC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612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Pažoutová Marcela</dc:creator>
  <cp:keywords/>
  <dc:description/>
  <cp:lastModifiedBy>Jonáš Martin</cp:lastModifiedBy>
  <cp:revision>2</cp:revision>
  <dcterms:created xsi:type="dcterms:W3CDTF">2026-01-26T09:50:00Z</dcterms:created>
  <dcterms:modified xsi:type="dcterms:W3CDTF">2026-01-26T09:50:00Z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0x0101008811B8771FF2F64885AD050FD6E69486</vt:lpwstr>
  </property>
</Properties>
</file>