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E196" w14:textId="12E9F867" w:rsidR="009A194F" w:rsidRPr="003A7262" w:rsidRDefault="009A194F" w:rsidP="009A194F">
      <w:pPr>
        <w:rPr>
          <w:b/>
          <w:bCs/>
          <w:sz w:val="28"/>
          <w:szCs w:val="28"/>
        </w:rPr>
      </w:pPr>
      <w:r w:rsidRPr="003A7262">
        <w:rPr>
          <w:b/>
          <w:bCs/>
          <w:sz w:val="28"/>
          <w:szCs w:val="28"/>
        </w:rPr>
        <w:t xml:space="preserve">HENNLICH </w:t>
      </w:r>
      <w:r w:rsidR="003A7262">
        <w:rPr>
          <w:b/>
          <w:bCs/>
          <w:sz w:val="28"/>
          <w:szCs w:val="28"/>
        </w:rPr>
        <w:t xml:space="preserve">přichází s </w:t>
      </w:r>
      <w:r w:rsidRPr="003A7262">
        <w:rPr>
          <w:b/>
          <w:bCs/>
          <w:sz w:val="28"/>
          <w:szCs w:val="28"/>
        </w:rPr>
        <w:t>inovativní</w:t>
      </w:r>
      <w:r w:rsidR="003A7262">
        <w:rPr>
          <w:b/>
          <w:bCs/>
          <w:sz w:val="28"/>
          <w:szCs w:val="28"/>
        </w:rPr>
        <w:t>m</w:t>
      </w:r>
      <w:r w:rsidRPr="003A7262">
        <w:rPr>
          <w:b/>
          <w:bCs/>
          <w:sz w:val="28"/>
          <w:szCs w:val="28"/>
        </w:rPr>
        <w:t xml:space="preserve"> systém</w:t>
      </w:r>
      <w:r w:rsidR="003A7262">
        <w:rPr>
          <w:b/>
          <w:bCs/>
          <w:sz w:val="28"/>
          <w:szCs w:val="28"/>
        </w:rPr>
        <w:t>em</w:t>
      </w:r>
      <w:r w:rsidRPr="003A7262">
        <w:rPr>
          <w:b/>
          <w:bCs/>
          <w:sz w:val="28"/>
          <w:szCs w:val="28"/>
        </w:rPr>
        <w:t xml:space="preserve"> mazání ocelových lan</w:t>
      </w:r>
    </w:p>
    <w:p w14:paraId="2411323A" w14:textId="27D82889" w:rsidR="009A194F" w:rsidRPr="003A7262" w:rsidRDefault="003A7262" w:rsidP="009A194F">
      <w:pPr>
        <w:rPr>
          <w:b/>
          <w:bCs/>
        </w:rPr>
      </w:pPr>
      <w:r w:rsidRPr="003A7262">
        <w:rPr>
          <w:b/>
          <w:bCs/>
        </w:rPr>
        <w:t>Litoměřice/</w:t>
      </w:r>
      <w:r w:rsidR="009A194F" w:rsidRPr="003A7262">
        <w:rPr>
          <w:b/>
          <w:bCs/>
        </w:rPr>
        <w:t xml:space="preserve">Žďár nad Sázavou, </w:t>
      </w:r>
      <w:r w:rsidR="00102E50">
        <w:rPr>
          <w:b/>
          <w:bCs/>
        </w:rPr>
        <w:t>24</w:t>
      </w:r>
      <w:r w:rsidR="009A194F" w:rsidRPr="003A7262">
        <w:rPr>
          <w:b/>
          <w:bCs/>
        </w:rPr>
        <w:t xml:space="preserve">. října 2024 – </w:t>
      </w:r>
      <w:r w:rsidRPr="003A7262">
        <w:rPr>
          <w:b/>
          <w:bCs/>
        </w:rPr>
        <w:t>Významné zlepšení při údržbě a prodlužování životnosti ocelových lan přináší nový systém jejich mazání, se kterým na český trh přichází společnos</w:t>
      </w:r>
      <w:r w:rsidR="007C39EA">
        <w:rPr>
          <w:b/>
          <w:bCs/>
        </w:rPr>
        <w:t>t</w:t>
      </w:r>
      <w:r w:rsidRPr="003A7262">
        <w:rPr>
          <w:b/>
          <w:bCs/>
        </w:rPr>
        <w:t xml:space="preserve"> HENNLICH, přední dodavatel technických řešení. Delší životnost lan je klíčová pro průmyslová odvětví, jako jsou povrchové a hlubinné doly, stavebnictví, těžký průmysl, nákladní doprava a lanové vleky a dráhy. </w:t>
      </w:r>
      <w:r w:rsidR="009A194F" w:rsidRPr="003A7262">
        <w:rPr>
          <w:b/>
          <w:bCs/>
        </w:rPr>
        <w:t xml:space="preserve">HENNLICH </w:t>
      </w:r>
      <w:r w:rsidRPr="003A7262">
        <w:rPr>
          <w:b/>
          <w:bCs/>
        </w:rPr>
        <w:t xml:space="preserve">se ba českém trhu stal </w:t>
      </w:r>
      <w:r w:rsidR="009A194F" w:rsidRPr="003A7262">
        <w:rPr>
          <w:b/>
          <w:bCs/>
        </w:rPr>
        <w:t xml:space="preserve">autorizovaným distributorem pokročilého systému mazání ocelových lan značky VIPER.  </w:t>
      </w:r>
    </w:p>
    <w:p w14:paraId="5F7F51F0" w14:textId="0510CC89" w:rsidR="003A7262" w:rsidRDefault="003A7262" w:rsidP="009A194F">
      <w:r w:rsidRPr="003A7262">
        <w:rPr>
          <w:b/>
          <w:bCs/>
        </w:rPr>
        <w:t>Milan Dvořák, vedoucí divize CEMA-TECH společnosti HENNLICH:</w:t>
      </w:r>
      <w:r>
        <w:t xml:space="preserve"> </w:t>
      </w:r>
      <w:r w:rsidRPr="003A7262">
        <w:rPr>
          <w:i/>
          <w:iCs/>
        </w:rPr>
        <w:t>„Nový s</w:t>
      </w:r>
      <w:r w:rsidR="009A194F" w:rsidRPr="003A7262">
        <w:rPr>
          <w:i/>
          <w:iCs/>
        </w:rPr>
        <w:t xml:space="preserve">ystém mazání </w:t>
      </w:r>
      <w:r w:rsidRPr="003A7262">
        <w:rPr>
          <w:i/>
          <w:iCs/>
        </w:rPr>
        <w:t>přináší</w:t>
      </w:r>
      <w:r w:rsidR="009A194F" w:rsidRPr="003A7262">
        <w:rPr>
          <w:i/>
          <w:iCs/>
        </w:rPr>
        <w:t xml:space="preserve"> řadu výhod, které zahrnují prodloužení životnosti lan</w:t>
      </w:r>
      <w:r w:rsidR="007C39EA">
        <w:rPr>
          <w:i/>
          <w:iCs/>
        </w:rPr>
        <w:t xml:space="preserve"> až o 300 procent</w:t>
      </w:r>
      <w:r w:rsidR="009A194F" w:rsidRPr="003A7262">
        <w:rPr>
          <w:i/>
          <w:iCs/>
        </w:rPr>
        <w:t xml:space="preserve">, výrazné zkrácení času potřebného pro </w:t>
      </w:r>
      <w:r w:rsidR="009E4084">
        <w:rPr>
          <w:i/>
          <w:iCs/>
        </w:rPr>
        <w:t>pro</w:t>
      </w:r>
      <w:r w:rsidR="009A194F" w:rsidRPr="003A7262">
        <w:rPr>
          <w:i/>
          <w:iCs/>
        </w:rPr>
        <w:t>mazání</w:t>
      </w:r>
      <w:r w:rsidR="009E4084">
        <w:rPr>
          <w:i/>
          <w:iCs/>
        </w:rPr>
        <w:t>, oproti ručnímu mazání,</w:t>
      </w:r>
      <w:r w:rsidR="009A194F" w:rsidRPr="003A7262">
        <w:rPr>
          <w:i/>
          <w:iCs/>
        </w:rPr>
        <w:t xml:space="preserve"> a šetrnost vůči životnímu prostředí</w:t>
      </w:r>
      <w:r w:rsidRPr="003A7262">
        <w:rPr>
          <w:i/>
          <w:iCs/>
        </w:rPr>
        <w:t>.“</w:t>
      </w:r>
    </w:p>
    <w:p w14:paraId="4CF98346" w14:textId="63FCF473" w:rsidR="009A194F" w:rsidRDefault="001E565E" w:rsidP="009A194F">
      <w:r>
        <w:t>K</w:t>
      </w:r>
      <w:r w:rsidR="009A194F">
        <w:t>aždá sada obsahuje mazací pouzdro s těsnící vložkou,</w:t>
      </w:r>
      <w:r w:rsidR="007C39EA">
        <w:t xml:space="preserve"> které je k dispozici ve třech variantách – Maxi, Mid a Mini - pro lana o průměrech od 6 do 165 mm, dále </w:t>
      </w:r>
      <w:r w:rsidR="009A194F">
        <w:t>sudové vysokotlaké pneumatické čerpadlo, fixační popruhy a další nezbytné příslušenství pro snadnou instalaci a použití.</w:t>
      </w:r>
    </w:p>
    <w:p w14:paraId="344817E4" w14:textId="0D9D0CCD" w:rsidR="001E565E" w:rsidRPr="003A7262" w:rsidRDefault="001E565E" w:rsidP="001E565E">
      <w:pPr>
        <w:rPr>
          <w:i/>
          <w:iCs/>
        </w:rPr>
      </w:pPr>
      <w:r>
        <w:t xml:space="preserve">Lano prochází tímto mazacím pouzdrem, kde je na něj aplikováno tlakové mazivo. Díky tomuto vysokému tlaku se mazivo dostane do vnitřních prostor lana, což umožňuje snížit frekvenci mazání a prodloužit intervaly mezi jednotlivými údržbami. </w:t>
      </w:r>
      <w:r w:rsidRPr="003A7262">
        <w:rPr>
          <w:i/>
          <w:iCs/>
        </w:rPr>
        <w:t>“Systém VIPER nejenže zvyšuje bezpečnost a efektivitu mazání, ale také přispívá k ochraně životního prostředí, což je pro nás i naše zákazníky velmi důležité</w:t>
      </w:r>
      <w:r>
        <w:rPr>
          <w:i/>
          <w:iCs/>
        </w:rPr>
        <w:t>,</w:t>
      </w:r>
      <w:r w:rsidRPr="003A7262">
        <w:rPr>
          <w:i/>
          <w:iCs/>
        </w:rPr>
        <w:t>“</w:t>
      </w:r>
      <w:r>
        <w:rPr>
          <w:i/>
          <w:iCs/>
        </w:rPr>
        <w:t xml:space="preserve"> </w:t>
      </w:r>
      <w:r w:rsidRPr="003A7262">
        <w:t xml:space="preserve">doplnil </w:t>
      </w:r>
      <w:r w:rsidRPr="003A7262">
        <w:rPr>
          <w:b/>
          <w:bCs/>
        </w:rPr>
        <w:t>Milan Dvořák</w:t>
      </w:r>
      <w:r>
        <w:rPr>
          <w:i/>
          <w:iCs/>
        </w:rPr>
        <w:t>.</w:t>
      </w:r>
    </w:p>
    <w:p w14:paraId="0DDD63C3" w14:textId="77777777" w:rsidR="001E565E" w:rsidRDefault="001E565E" w:rsidP="008F7044">
      <w:pPr>
        <w:rPr>
          <w:b/>
          <w:bCs/>
        </w:rPr>
      </w:pPr>
    </w:p>
    <w:p w14:paraId="679E058E" w14:textId="77777777" w:rsidR="001E565E" w:rsidRDefault="001E565E" w:rsidP="008F7044">
      <w:pPr>
        <w:rPr>
          <w:b/>
          <w:bCs/>
        </w:rPr>
      </w:pP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7B693AF0" w14:textId="0C9AAF48" w:rsidR="008F7044" w:rsidRDefault="003A7262" w:rsidP="008F7044">
      <w:r>
        <w:rPr>
          <w:noProof/>
        </w:rPr>
        <w:drawing>
          <wp:inline distT="0" distB="0" distL="0" distR="0" wp14:anchorId="13E736EB" wp14:editId="2AEECEED">
            <wp:extent cx="4762500" cy="3177279"/>
            <wp:effectExtent l="0" t="0" r="0" b="4445"/>
            <wp:docPr id="2142558382" name="Obrázek 1" descr="Obsah obrázku oblečení, osoba, muž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58382" name="Obrázek 1" descr="Obsah obrázku oblečení, osoba, muž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2" cy="318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FB88" w14:textId="77777777" w:rsidR="008F7044" w:rsidRPr="00A16B34" w:rsidRDefault="008F7044" w:rsidP="008F7044">
      <w:pPr>
        <w:rPr>
          <w:b/>
          <w:bCs/>
        </w:rPr>
      </w:pPr>
    </w:p>
    <w:p w14:paraId="19EC4B14" w14:textId="77777777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1908FA5C" w14:textId="140459EF" w:rsidR="008F7044" w:rsidRPr="008F7044" w:rsidRDefault="003A7262" w:rsidP="008F7044">
      <w:pPr>
        <w:rPr>
          <w:b/>
          <w:bCs/>
        </w:rPr>
      </w:pPr>
      <w:r>
        <w:rPr>
          <w:b/>
          <w:bCs/>
        </w:rPr>
        <w:lastRenderedPageBreak/>
        <w:t>Nový systém mazání lan od společnosti HENNLICH přináší v</w:t>
      </w:r>
      <w:r w:rsidRPr="003A7262">
        <w:rPr>
          <w:b/>
          <w:bCs/>
        </w:rPr>
        <w:t>ýznamné zlepšení při údržbě a prodlužování životnosti ocelových lan</w:t>
      </w:r>
      <w:r>
        <w:rPr>
          <w:b/>
          <w:bCs/>
        </w:rPr>
        <w:t xml:space="preserve">. </w:t>
      </w:r>
      <w:r w:rsidR="008F7044" w:rsidRPr="008F7044">
        <w:rPr>
          <w:b/>
          <w:bCs/>
        </w:rPr>
        <w:t xml:space="preserve"> (Zdroj: 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>Od konce války společnost sídlí v rakouském Schärdingu.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E54B" w14:textId="77777777" w:rsidR="00EF7835" w:rsidRDefault="00EF7835" w:rsidP="00416EE5">
      <w:pPr>
        <w:spacing w:after="0" w:line="240" w:lineRule="auto"/>
      </w:pPr>
      <w:r>
        <w:separator/>
      </w:r>
    </w:p>
  </w:endnote>
  <w:endnote w:type="continuationSeparator" w:id="0">
    <w:p w14:paraId="18BDED80" w14:textId="77777777" w:rsidR="00EF7835" w:rsidRDefault="00EF7835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9F16" w14:textId="77777777" w:rsidR="00EF7835" w:rsidRDefault="00EF7835" w:rsidP="00416EE5">
      <w:pPr>
        <w:spacing w:after="0" w:line="240" w:lineRule="auto"/>
      </w:pPr>
      <w:r>
        <w:separator/>
      </w:r>
    </w:p>
  </w:footnote>
  <w:footnote w:type="continuationSeparator" w:id="0">
    <w:p w14:paraId="23CAE2E9" w14:textId="77777777" w:rsidR="00EF7835" w:rsidRDefault="00EF7835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2491"/>
    <w:rsid w:val="00004C64"/>
    <w:rsid w:val="00007434"/>
    <w:rsid w:val="000148EA"/>
    <w:rsid w:val="00021A4D"/>
    <w:rsid w:val="00025357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E12CA"/>
    <w:rsid w:val="000F674D"/>
    <w:rsid w:val="0010113A"/>
    <w:rsid w:val="0010150D"/>
    <w:rsid w:val="00102E50"/>
    <w:rsid w:val="00106892"/>
    <w:rsid w:val="00141FC7"/>
    <w:rsid w:val="00146930"/>
    <w:rsid w:val="001525FE"/>
    <w:rsid w:val="00164E28"/>
    <w:rsid w:val="0016541C"/>
    <w:rsid w:val="001658D8"/>
    <w:rsid w:val="00167BF6"/>
    <w:rsid w:val="00172F7F"/>
    <w:rsid w:val="001801A8"/>
    <w:rsid w:val="00181625"/>
    <w:rsid w:val="00182435"/>
    <w:rsid w:val="00186434"/>
    <w:rsid w:val="0018714F"/>
    <w:rsid w:val="001B6126"/>
    <w:rsid w:val="001C7F5A"/>
    <w:rsid w:val="001D25E5"/>
    <w:rsid w:val="001E565E"/>
    <w:rsid w:val="001F426C"/>
    <w:rsid w:val="001F7A94"/>
    <w:rsid w:val="002037BE"/>
    <w:rsid w:val="00221589"/>
    <w:rsid w:val="00222D88"/>
    <w:rsid w:val="00227FFD"/>
    <w:rsid w:val="00240CFA"/>
    <w:rsid w:val="00250108"/>
    <w:rsid w:val="00252789"/>
    <w:rsid w:val="002528D0"/>
    <w:rsid w:val="00270570"/>
    <w:rsid w:val="002824B9"/>
    <w:rsid w:val="002954B2"/>
    <w:rsid w:val="002973C6"/>
    <w:rsid w:val="002A4460"/>
    <w:rsid w:val="002C56ED"/>
    <w:rsid w:val="002E6E18"/>
    <w:rsid w:val="002F29B1"/>
    <w:rsid w:val="00303A40"/>
    <w:rsid w:val="00310BE9"/>
    <w:rsid w:val="003111A2"/>
    <w:rsid w:val="003374AA"/>
    <w:rsid w:val="0034597E"/>
    <w:rsid w:val="00347F0C"/>
    <w:rsid w:val="00352499"/>
    <w:rsid w:val="00357D10"/>
    <w:rsid w:val="0036025B"/>
    <w:rsid w:val="00381004"/>
    <w:rsid w:val="003A036E"/>
    <w:rsid w:val="003A7262"/>
    <w:rsid w:val="003B1CB9"/>
    <w:rsid w:val="003C2F23"/>
    <w:rsid w:val="003C581D"/>
    <w:rsid w:val="003D46DD"/>
    <w:rsid w:val="003D78B8"/>
    <w:rsid w:val="003E2C90"/>
    <w:rsid w:val="003E7937"/>
    <w:rsid w:val="00407A64"/>
    <w:rsid w:val="00416EE5"/>
    <w:rsid w:val="00430F0D"/>
    <w:rsid w:val="00431A1D"/>
    <w:rsid w:val="004433C1"/>
    <w:rsid w:val="00450588"/>
    <w:rsid w:val="004852E5"/>
    <w:rsid w:val="0048661E"/>
    <w:rsid w:val="00491017"/>
    <w:rsid w:val="004913D4"/>
    <w:rsid w:val="004922D5"/>
    <w:rsid w:val="0049512E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4AE7"/>
    <w:rsid w:val="00532380"/>
    <w:rsid w:val="00542F8B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F28DC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84E29"/>
    <w:rsid w:val="006968D5"/>
    <w:rsid w:val="006A6640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5CF7"/>
    <w:rsid w:val="00752EC1"/>
    <w:rsid w:val="00753A01"/>
    <w:rsid w:val="007572F2"/>
    <w:rsid w:val="007626F2"/>
    <w:rsid w:val="007739FF"/>
    <w:rsid w:val="0077407E"/>
    <w:rsid w:val="00792435"/>
    <w:rsid w:val="007951DA"/>
    <w:rsid w:val="007A48E2"/>
    <w:rsid w:val="007C39EA"/>
    <w:rsid w:val="007D14D6"/>
    <w:rsid w:val="007D6735"/>
    <w:rsid w:val="007E515A"/>
    <w:rsid w:val="007F0E6E"/>
    <w:rsid w:val="007F1B8C"/>
    <w:rsid w:val="00811E1D"/>
    <w:rsid w:val="008229F6"/>
    <w:rsid w:val="00823FA7"/>
    <w:rsid w:val="00824980"/>
    <w:rsid w:val="00844999"/>
    <w:rsid w:val="00884539"/>
    <w:rsid w:val="00895F21"/>
    <w:rsid w:val="008A0800"/>
    <w:rsid w:val="008A27EB"/>
    <w:rsid w:val="008A65E6"/>
    <w:rsid w:val="008B1640"/>
    <w:rsid w:val="008B7128"/>
    <w:rsid w:val="008B7964"/>
    <w:rsid w:val="008C09A3"/>
    <w:rsid w:val="008C5504"/>
    <w:rsid w:val="008D6E0D"/>
    <w:rsid w:val="008F5167"/>
    <w:rsid w:val="008F7044"/>
    <w:rsid w:val="009033B4"/>
    <w:rsid w:val="00912C2E"/>
    <w:rsid w:val="00926735"/>
    <w:rsid w:val="00935DCA"/>
    <w:rsid w:val="00944B15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B27A0"/>
    <w:rsid w:val="009B3766"/>
    <w:rsid w:val="009B5040"/>
    <w:rsid w:val="009B62EE"/>
    <w:rsid w:val="009C6F28"/>
    <w:rsid w:val="009E39F8"/>
    <w:rsid w:val="009E4084"/>
    <w:rsid w:val="009F63C8"/>
    <w:rsid w:val="00A02FDB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D6627"/>
    <w:rsid w:val="00AE50C9"/>
    <w:rsid w:val="00AF1F85"/>
    <w:rsid w:val="00B02CD8"/>
    <w:rsid w:val="00B03895"/>
    <w:rsid w:val="00B13B11"/>
    <w:rsid w:val="00B24B7E"/>
    <w:rsid w:val="00B329AD"/>
    <w:rsid w:val="00B64444"/>
    <w:rsid w:val="00B64BCE"/>
    <w:rsid w:val="00B82640"/>
    <w:rsid w:val="00B9643F"/>
    <w:rsid w:val="00B9644E"/>
    <w:rsid w:val="00BA2E84"/>
    <w:rsid w:val="00BA7BB5"/>
    <w:rsid w:val="00BB1341"/>
    <w:rsid w:val="00BC0FF8"/>
    <w:rsid w:val="00BC20A1"/>
    <w:rsid w:val="00BC293A"/>
    <w:rsid w:val="00BC74A8"/>
    <w:rsid w:val="00BE1B57"/>
    <w:rsid w:val="00BE2902"/>
    <w:rsid w:val="00BE2D21"/>
    <w:rsid w:val="00BF54A1"/>
    <w:rsid w:val="00C0234E"/>
    <w:rsid w:val="00C2013D"/>
    <w:rsid w:val="00C32A7A"/>
    <w:rsid w:val="00C46AB6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379D"/>
    <w:rsid w:val="00D941A9"/>
    <w:rsid w:val="00DA7219"/>
    <w:rsid w:val="00DB18E8"/>
    <w:rsid w:val="00DB24E8"/>
    <w:rsid w:val="00DC368A"/>
    <w:rsid w:val="00DC6838"/>
    <w:rsid w:val="00E23966"/>
    <w:rsid w:val="00E26A11"/>
    <w:rsid w:val="00E27F41"/>
    <w:rsid w:val="00E30A0C"/>
    <w:rsid w:val="00E5026E"/>
    <w:rsid w:val="00E61C13"/>
    <w:rsid w:val="00E66410"/>
    <w:rsid w:val="00E76E0B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EF7835"/>
    <w:rsid w:val="00F03E88"/>
    <w:rsid w:val="00F065A9"/>
    <w:rsid w:val="00F160DE"/>
    <w:rsid w:val="00F235A3"/>
    <w:rsid w:val="00F469AC"/>
    <w:rsid w:val="00F645D0"/>
    <w:rsid w:val="00F66B45"/>
    <w:rsid w:val="00F72E3B"/>
    <w:rsid w:val="00F82636"/>
    <w:rsid w:val="00F8776F"/>
    <w:rsid w:val="00FA4521"/>
    <w:rsid w:val="00FB09CD"/>
    <w:rsid w:val="00FB0C9F"/>
    <w:rsid w:val="00FC092D"/>
    <w:rsid w:val="00FC62B6"/>
    <w:rsid w:val="00FD0683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2024-10-24T10:52:00Z</dcterms:created>
  <dcterms:modified xsi:type="dcterms:W3CDTF">2024-10-24T11:16:00Z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