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2E2C" w14:textId="13A7FA54" w:rsidR="00735154" w:rsidRDefault="00713368" w:rsidP="00B95050">
      <w:pPr>
        <w:jc w:val="both"/>
        <w:rPr>
          <w:rFonts w:cs="Arial"/>
          <w:b/>
          <w:sz w:val="28"/>
          <w:szCs w:val="26"/>
        </w:rPr>
      </w:pPr>
      <w:r w:rsidRPr="00713368">
        <w:rPr>
          <w:rFonts w:cs="Arial"/>
          <w:b/>
          <w:sz w:val="28"/>
          <w:szCs w:val="26"/>
        </w:rPr>
        <w:t xml:space="preserve">ReBeLMove Pro: </w:t>
      </w:r>
      <w:r>
        <w:rPr>
          <w:rFonts w:cs="Arial"/>
          <w:b/>
          <w:sz w:val="28"/>
          <w:szCs w:val="26"/>
        </w:rPr>
        <w:t>M</w:t>
      </w:r>
      <w:r w:rsidRPr="00713368">
        <w:rPr>
          <w:rFonts w:cs="Arial"/>
          <w:b/>
          <w:sz w:val="28"/>
          <w:szCs w:val="26"/>
        </w:rPr>
        <w:t>odulární robotická platforma pro logistiku, montáž a manipulaci</w:t>
      </w:r>
    </w:p>
    <w:p w14:paraId="75922E9B" w14:textId="681FF2D0" w:rsidR="00713368" w:rsidRPr="00713368" w:rsidRDefault="00713368" w:rsidP="00B95050">
      <w:pPr>
        <w:jc w:val="both"/>
        <w:rPr>
          <w:rFonts w:cs="Arial"/>
          <w:b/>
          <w:sz w:val="24"/>
          <w:szCs w:val="24"/>
        </w:rPr>
      </w:pPr>
      <w:r w:rsidRPr="00713368">
        <w:rPr>
          <w:rFonts w:cs="Arial"/>
          <w:b/>
          <w:sz w:val="24"/>
          <w:szCs w:val="24"/>
        </w:rPr>
        <w:t>Autonomní mobilní robot slibuje jednoduchou konfiguraci s flexibilními nadstavbami a snadn</w:t>
      </w:r>
      <w:r w:rsidR="00C10586">
        <w:rPr>
          <w:rFonts w:cs="Arial"/>
          <w:b/>
          <w:sz w:val="24"/>
          <w:szCs w:val="24"/>
        </w:rPr>
        <w:t>ým nasazením do výroby</w:t>
      </w:r>
    </w:p>
    <w:p w14:paraId="2AFA53D7" w14:textId="35F19976" w:rsidR="00713368" w:rsidRPr="001C4DCF" w:rsidRDefault="00031703" w:rsidP="00122736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Litoměřice, </w:t>
      </w:r>
      <w:r w:rsidR="007853FE">
        <w:rPr>
          <w:rFonts w:cs="Arial"/>
          <w:b/>
          <w:sz w:val="24"/>
          <w:szCs w:val="24"/>
        </w:rPr>
        <w:t>28</w:t>
      </w:r>
      <w:r>
        <w:rPr>
          <w:rFonts w:cs="Arial"/>
          <w:b/>
          <w:sz w:val="24"/>
          <w:szCs w:val="24"/>
        </w:rPr>
        <w:t xml:space="preserve">. </w:t>
      </w:r>
      <w:r w:rsidR="007853FE">
        <w:rPr>
          <w:rFonts w:cs="Arial"/>
          <w:b/>
          <w:sz w:val="24"/>
          <w:szCs w:val="24"/>
        </w:rPr>
        <w:t>května</w:t>
      </w:r>
      <w:r>
        <w:rPr>
          <w:rFonts w:cs="Arial"/>
          <w:b/>
          <w:sz w:val="24"/>
          <w:szCs w:val="24"/>
        </w:rPr>
        <w:t xml:space="preserve"> 2026 - </w:t>
      </w:r>
      <w:r w:rsidR="00713368" w:rsidRPr="00713368">
        <w:rPr>
          <w:rFonts w:cs="Arial"/>
          <w:b/>
          <w:sz w:val="24"/>
          <w:szCs w:val="24"/>
        </w:rPr>
        <w:t>Tlak na snižování nákladů a zvyšování efektivity klade na moderní výrobu vysoké nároky. Společnost igus</w:t>
      </w:r>
      <w:r w:rsidR="00713368">
        <w:rPr>
          <w:rFonts w:cs="Arial"/>
          <w:b/>
          <w:sz w:val="24"/>
          <w:szCs w:val="24"/>
        </w:rPr>
        <w:t>, kterou v Česku výhradně zastupuje firma HENNLICH,</w:t>
      </w:r>
      <w:r w:rsidR="00713368" w:rsidRPr="00713368">
        <w:rPr>
          <w:rFonts w:cs="Arial"/>
          <w:b/>
          <w:sz w:val="24"/>
          <w:szCs w:val="24"/>
        </w:rPr>
        <w:t xml:space="preserve"> uv</w:t>
      </w:r>
      <w:r w:rsidR="00713368">
        <w:rPr>
          <w:rFonts w:cs="Arial"/>
          <w:b/>
          <w:sz w:val="24"/>
          <w:szCs w:val="24"/>
        </w:rPr>
        <w:t>edla</w:t>
      </w:r>
      <w:r w:rsidR="00713368" w:rsidRPr="00713368">
        <w:rPr>
          <w:rFonts w:cs="Arial"/>
          <w:b/>
          <w:sz w:val="24"/>
          <w:szCs w:val="24"/>
        </w:rPr>
        <w:t xml:space="preserve"> na trh ReBeLMove Pro</w:t>
      </w:r>
      <w:r w:rsidR="00713368">
        <w:rPr>
          <w:rFonts w:cs="Arial"/>
          <w:b/>
          <w:sz w:val="24"/>
          <w:szCs w:val="24"/>
        </w:rPr>
        <w:t>. Jde o</w:t>
      </w:r>
      <w:r w:rsidR="00713368" w:rsidRPr="00713368">
        <w:rPr>
          <w:rFonts w:cs="Arial"/>
          <w:b/>
          <w:sz w:val="24"/>
          <w:szCs w:val="24"/>
        </w:rPr>
        <w:t xml:space="preserve"> modulární autonomní mobilní robot (AMR), který lze snadno přizpůsobit podle modulárního principu – od přepravy malých nákladů až po robotická řešení</w:t>
      </w:r>
      <w:r w:rsidR="00713368" w:rsidRPr="001C4DCF">
        <w:rPr>
          <w:rFonts w:cs="Arial"/>
          <w:b/>
          <w:sz w:val="24"/>
          <w:szCs w:val="24"/>
        </w:rPr>
        <w:t xml:space="preserve">. Lze jej integrovat do firemních procesů i bez předchozích zkušeností. ReBeLMove </w:t>
      </w:r>
      <w:r w:rsidR="00C10586" w:rsidRPr="001C4DCF">
        <w:rPr>
          <w:rFonts w:cs="Arial"/>
          <w:b/>
          <w:sz w:val="24"/>
          <w:szCs w:val="24"/>
        </w:rPr>
        <w:t xml:space="preserve">je tak </w:t>
      </w:r>
      <w:r w:rsidR="00713368" w:rsidRPr="001C4DCF">
        <w:rPr>
          <w:rFonts w:cs="Arial"/>
          <w:b/>
          <w:sz w:val="24"/>
          <w:szCs w:val="24"/>
        </w:rPr>
        <w:t xml:space="preserve">přibližně o čtvrtinu </w:t>
      </w:r>
      <w:r w:rsidR="00C10586" w:rsidRPr="001C4DCF">
        <w:rPr>
          <w:rFonts w:cs="Arial"/>
          <w:b/>
          <w:sz w:val="24"/>
          <w:szCs w:val="24"/>
        </w:rPr>
        <w:t>levnější</w:t>
      </w:r>
      <w:r w:rsidR="00713368" w:rsidRPr="001C4DCF">
        <w:rPr>
          <w:rFonts w:cs="Arial"/>
          <w:b/>
          <w:sz w:val="24"/>
          <w:szCs w:val="24"/>
        </w:rPr>
        <w:t xml:space="preserve"> než většina konkurenčních modelů.</w:t>
      </w:r>
    </w:p>
    <w:p w14:paraId="2159D43C" w14:textId="77777777" w:rsidR="00713368" w:rsidRDefault="00713368" w:rsidP="00122736">
      <w:pPr>
        <w:jc w:val="both"/>
        <w:rPr>
          <w:rFonts w:cs="Arial"/>
        </w:rPr>
      </w:pPr>
      <w:r w:rsidRPr="001C4DCF">
        <w:rPr>
          <w:rFonts w:cs="Arial"/>
        </w:rPr>
        <w:t>ReBeLMove Pro je založen na kompaktním obdélníkovém transportním</w:t>
      </w:r>
      <w:r w:rsidRPr="00713368">
        <w:rPr>
          <w:rFonts w:cs="Arial"/>
        </w:rPr>
        <w:t xml:space="preserve"> robotu na čtyřech kolech s elektrickým pohonem. </w:t>
      </w:r>
      <w:r>
        <w:rPr>
          <w:rFonts w:cs="Arial"/>
        </w:rPr>
        <w:t>Je dlouhý</w:t>
      </w:r>
      <w:r w:rsidRPr="00713368">
        <w:rPr>
          <w:rFonts w:cs="Arial"/>
        </w:rPr>
        <w:t xml:space="preserve"> 795 mm</w:t>
      </w:r>
      <w:r>
        <w:rPr>
          <w:rFonts w:cs="Arial"/>
        </w:rPr>
        <w:t xml:space="preserve">, široký </w:t>
      </w:r>
      <w:r w:rsidRPr="00713368">
        <w:rPr>
          <w:rFonts w:cs="Arial"/>
        </w:rPr>
        <w:t>560 mm</w:t>
      </w:r>
      <w:r>
        <w:rPr>
          <w:rFonts w:cs="Arial"/>
        </w:rPr>
        <w:t xml:space="preserve">, </w:t>
      </w:r>
      <w:r w:rsidRPr="00713368">
        <w:rPr>
          <w:rFonts w:cs="Arial"/>
        </w:rPr>
        <w:t xml:space="preserve">195 mm </w:t>
      </w:r>
      <w:r>
        <w:rPr>
          <w:rFonts w:cs="Arial"/>
        </w:rPr>
        <w:t>vysoký a v</w:t>
      </w:r>
      <w:r w:rsidRPr="00713368">
        <w:rPr>
          <w:rFonts w:cs="Arial"/>
        </w:rPr>
        <w:t>áží 60 kg</w:t>
      </w:r>
      <w:r>
        <w:rPr>
          <w:rFonts w:cs="Arial"/>
        </w:rPr>
        <w:t>.</w:t>
      </w:r>
      <w:r w:rsidRPr="00713368">
        <w:rPr>
          <w:rFonts w:cs="Arial"/>
        </w:rPr>
        <w:t xml:space="preserve"> Robot se dokáže autonomně pohybovat rychlostí až 2 m/s, unese až 250 kg nebo utáhne až 900 kg při manipulaci s materiálem. Jedno nabití baterie vystačí na celý pracovní den v délce osmi hodin. </w:t>
      </w:r>
    </w:p>
    <w:p w14:paraId="74375E8E" w14:textId="73DAC25E" w:rsidR="00122736" w:rsidRDefault="00713368" w:rsidP="00122736">
      <w:pPr>
        <w:jc w:val="both"/>
        <w:rPr>
          <w:rFonts w:cs="Arial"/>
        </w:rPr>
      </w:pPr>
      <w:r w:rsidRPr="00713368">
        <w:rPr>
          <w:rFonts w:cs="Arial"/>
        </w:rPr>
        <w:t xml:space="preserve">Přidáním přídavných zařízení k ReBeLMove Pro jej mohou uživatelé přizpůsobit různým úkolům </w:t>
      </w:r>
      <w:r>
        <w:rPr>
          <w:rFonts w:cs="Arial"/>
        </w:rPr>
        <w:t xml:space="preserve">při </w:t>
      </w:r>
      <w:r w:rsidRPr="00713368">
        <w:rPr>
          <w:rFonts w:cs="Arial"/>
        </w:rPr>
        <w:t>manipulac</w:t>
      </w:r>
      <w:r>
        <w:rPr>
          <w:rFonts w:cs="Arial"/>
        </w:rPr>
        <w:t>i</w:t>
      </w:r>
      <w:r w:rsidRPr="00713368">
        <w:rPr>
          <w:rFonts w:cs="Arial"/>
        </w:rPr>
        <w:t xml:space="preserve"> s materiálem. Mezi příklady </w:t>
      </w:r>
      <w:r w:rsidR="00122736">
        <w:rPr>
          <w:rFonts w:cs="Arial"/>
        </w:rPr>
        <w:t xml:space="preserve">přídavných zařízení </w:t>
      </w:r>
      <w:r w:rsidRPr="00713368">
        <w:rPr>
          <w:rFonts w:cs="Arial"/>
        </w:rPr>
        <w:t xml:space="preserve">patří výškově nastavitelné dopravní pásy a kloubové rameno </w:t>
      </w:r>
      <w:r w:rsidR="00122736">
        <w:rPr>
          <w:rFonts w:cs="Arial"/>
        </w:rPr>
        <w:t>k</w:t>
      </w:r>
      <w:r w:rsidRPr="00713368">
        <w:rPr>
          <w:rFonts w:cs="Arial"/>
        </w:rPr>
        <w:t>obot</w:t>
      </w:r>
      <w:r w:rsidR="00122736">
        <w:rPr>
          <w:rFonts w:cs="Arial"/>
        </w:rPr>
        <w:t>a</w:t>
      </w:r>
      <w:r w:rsidRPr="00713368">
        <w:rPr>
          <w:rFonts w:cs="Arial"/>
        </w:rPr>
        <w:t xml:space="preserve"> pro montážní pracoviště, přívěs pro přepravu materiálů nebo regál se světelnými signály pro </w:t>
      </w:r>
      <w:r w:rsidR="00122736">
        <w:rPr>
          <w:rFonts w:cs="Arial"/>
        </w:rPr>
        <w:t>efektivnější</w:t>
      </w:r>
      <w:r w:rsidRPr="00713368">
        <w:rPr>
          <w:rFonts w:cs="Arial"/>
        </w:rPr>
        <w:t xml:space="preserve"> vychystávání objednávek. Nový robot lze také používat venku. </w:t>
      </w:r>
      <w:r w:rsidRPr="00122736">
        <w:rPr>
          <w:rFonts w:cs="Arial"/>
          <w:i/>
          <w:iCs/>
        </w:rPr>
        <w:t xml:space="preserve">„Společnost igus </w:t>
      </w:r>
      <w:r w:rsidR="00122736" w:rsidRPr="00122736">
        <w:rPr>
          <w:rFonts w:cs="Arial"/>
          <w:i/>
          <w:iCs/>
        </w:rPr>
        <w:t xml:space="preserve">již </w:t>
      </w:r>
      <w:r w:rsidRPr="00122736">
        <w:rPr>
          <w:rFonts w:cs="Arial"/>
          <w:i/>
          <w:iCs/>
        </w:rPr>
        <w:t xml:space="preserve">sama ReBeLMove Pro </w:t>
      </w:r>
      <w:r w:rsidR="00122736" w:rsidRPr="00122736">
        <w:rPr>
          <w:rFonts w:cs="Arial"/>
          <w:i/>
          <w:iCs/>
        </w:rPr>
        <w:t xml:space="preserve">používá </w:t>
      </w:r>
      <w:r w:rsidRPr="00122736">
        <w:rPr>
          <w:rFonts w:cs="Arial"/>
          <w:i/>
          <w:iCs/>
        </w:rPr>
        <w:t>jako dopravní prostředek k odvozu produktů od vstřikovacích lisů ve výrobě</w:t>
      </w:r>
      <w:r w:rsidR="00122736" w:rsidRPr="00122736">
        <w:rPr>
          <w:rFonts w:cs="Arial"/>
          <w:i/>
          <w:iCs/>
        </w:rPr>
        <w:t>. Robot nahrazuje především nudné, rutinní úkoly při manipulaci s materiálem, pro které se firmám těžko hledají nadšení lidé</w:t>
      </w:r>
      <w:r w:rsidRPr="00122736">
        <w:rPr>
          <w:rFonts w:cs="Arial"/>
          <w:i/>
          <w:iCs/>
        </w:rPr>
        <w:t>,“</w:t>
      </w:r>
      <w:r w:rsidRPr="00713368">
        <w:rPr>
          <w:rFonts w:cs="Arial"/>
        </w:rPr>
        <w:t xml:space="preserve"> říká </w:t>
      </w:r>
      <w:r w:rsidR="00C10586" w:rsidRPr="00C10586">
        <w:rPr>
          <w:rFonts w:cs="Arial"/>
          <w:b/>
          <w:bCs/>
        </w:rPr>
        <w:t>Tomáš Houdek</w:t>
      </w:r>
      <w:r w:rsidR="00122736" w:rsidRPr="00C10586">
        <w:rPr>
          <w:rFonts w:cs="Arial"/>
          <w:b/>
          <w:bCs/>
        </w:rPr>
        <w:t>,</w:t>
      </w:r>
      <w:r w:rsidR="00122736" w:rsidRPr="00122736">
        <w:rPr>
          <w:rFonts w:cs="Arial"/>
          <w:b/>
          <w:bCs/>
        </w:rPr>
        <w:t xml:space="preserve"> který má jako produktový manažer ve firmě HENNLICH</w:t>
      </w:r>
      <w:r w:rsidR="00122736">
        <w:rPr>
          <w:rFonts w:cs="Arial"/>
        </w:rPr>
        <w:t xml:space="preserve"> tuto oblast na starosti. </w:t>
      </w:r>
    </w:p>
    <w:p w14:paraId="050FD8D7" w14:textId="5942C2D3" w:rsidR="008D3406" w:rsidRDefault="00713368" w:rsidP="00122736">
      <w:pPr>
        <w:jc w:val="both"/>
        <w:rPr>
          <w:rFonts w:cs="Arial"/>
        </w:rPr>
      </w:pPr>
      <w:r w:rsidRPr="00713368">
        <w:rPr>
          <w:rFonts w:cs="Arial"/>
        </w:rPr>
        <w:t xml:space="preserve">Například během pouhých dvou měsíců byl ve výrobě společnosti igus realizován plně automatizovaný systém přepravy kontejnerů včetně integrace rozhraní, a to od návrhu až po implementaci. </w:t>
      </w:r>
      <w:r w:rsidR="00122736" w:rsidRPr="00713368">
        <w:rPr>
          <w:rFonts w:cs="Arial"/>
        </w:rPr>
        <w:t xml:space="preserve">ReBeLMove Pro </w:t>
      </w:r>
      <w:r w:rsidR="00122736">
        <w:rPr>
          <w:rFonts w:cs="Arial"/>
        </w:rPr>
        <w:t>p</w:t>
      </w:r>
      <w:r w:rsidRPr="00713368">
        <w:rPr>
          <w:rFonts w:cs="Arial"/>
        </w:rPr>
        <w:t>řepravuje komponenty kuličkových ložisek ze vstřikovacího stroje k plně automatickému montážnímu stroji bez lidského zásahu.</w:t>
      </w:r>
    </w:p>
    <w:p w14:paraId="42E67B70" w14:textId="77777777" w:rsidR="00122736" w:rsidRPr="00122736" w:rsidRDefault="00122736" w:rsidP="00122736">
      <w:pPr>
        <w:jc w:val="both"/>
        <w:rPr>
          <w:rFonts w:cs="Arial"/>
          <w:b/>
          <w:bCs/>
        </w:rPr>
      </w:pPr>
      <w:r w:rsidRPr="00122736">
        <w:rPr>
          <w:rFonts w:cs="Arial"/>
          <w:b/>
          <w:bCs/>
        </w:rPr>
        <w:t>Návratnost investice již po 12 měsících</w:t>
      </w:r>
    </w:p>
    <w:p w14:paraId="74C83656" w14:textId="54BF42A0" w:rsidR="00122736" w:rsidRDefault="00122736" w:rsidP="00122736">
      <w:pPr>
        <w:jc w:val="both"/>
        <w:rPr>
          <w:rFonts w:cs="Arial"/>
        </w:rPr>
      </w:pPr>
      <w:r>
        <w:rPr>
          <w:rFonts w:cs="Arial"/>
        </w:rPr>
        <w:t xml:space="preserve">Výhodou </w:t>
      </w:r>
      <w:r w:rsidRPr="00713368">
        <w:rPr>
          <w:rFonts w:cs="Arial"/>
        </w:rPr>
        <w:t>ReBeLMove Pro</w:t>
      </w:r>
      <w:r w:rsidRPr="00122736">
        <w:rPr>
          <w:rFonts w:cs="Arial"/>
        </w:rPr>
        <w:t xml:space="preserve"> </w:t>
      </w:r>
      <w:r>
        <w:rPr>
          <w:rFonts w:cs="Arial"/>
        </w:rPr>
        <w:t xml:space="preserve">je nejen jeho nižší pořizovací cena, </w:t>
      </w:r>
      <w:r w:rsidRPr="00122736">
        <w:rPr>
          <w:rFonts w:cs="Arial"/>
        </w:rPr>
        <w:t xml:space="preserve">ale také </w:t>
      </w:r>
      <w:r>
        <w:rPr>
          <w:rFonts w:cs="Arial"/>
        </w:rPr>
        <w:t xml:space="preserve">úspory </w:t>
      </w:r>
      <w:r w:rsidRPr="00122736">
        <w:rPr>
          <w:rFonts w:cs="Arial"/>
        </w:rPr>
        <w:t xml:space="preserve">při jeho uvádění do provozu a </w:t>
      </w:r>
      <w:r>
        <w:rPr>
          <w:rFonts w:cs="Arial"/>
        </w:rPr>
        <w:t xml:space="preserve">při </w:t>
      </w:r>
      <w:r w:rsidRPr="00122736">
        <w:rPr>
          <w:rFonts w:cs="Arial"/>
        </w:rPr>
        <w:t>provozu</w:t>
      </w:r>
      <w:r>
        <w:rPr>
          <w:rFonts w:cs="Arial"/>
        </w:rPr>
        <w:t xml:space="preserve"> samotném</w:t>
      </w:r>
      <w:r w:rsidRPr="00122736">
        <w:rPr>
          <w:rFonts w:cs="Arial"/>
        </w:rPr>
        <w:t xml:space="preserve">. </w:t>
      </w:r>
      <w:r w:rsidRPr="00122736">
        <w:rPr>
          <w:rFonts w:cs="Arial"/>
          <w:i/>
          <w:iCs/>
        </w:rPr>
        <w:t>„Systémoví integrátoři a softwarové licence často způsobují vysoké následné náklady, což vede k tomu, že firmy z frustrace téma automatizace raději odloží na neurčito. I proto je možné ReBeLMove Pro integrovat a provozovat bez vnější pomoci nebo zkušeností s automatizací,“</w:t>
      </w:r>
      <w:r w:rsidRPr="00122736">
        <w:rPr>
          <w:rFonts w:cs="Arial"/>
        </w:rPr>
        <w:t xml:space="preserve"> říká </w:t>
      </w:r>
      <w:r w:rsidRPr="00122736">
        <w:rPr>
          <w:rFonts w:cs="Arial"/>
          <w:b/>
          <w:bCs/>
        </w:rPr>
        <w:t xml:space="preserve">Tomáš </w:t>
      </w:r>
      <w:r w:rsidR="001C4DCF">
        <w:rPr>
          <w:rFonts w:cs="Arial"/>
          <w:b/>
          <w:bCs/>
        </w:rPr>
        <w:t>Houdek</w:t>
      </w:r>
      <w:r>
        <w:rPr>
          <w:rFonts w:cs="Arial"/>
        </w:rPr>
        <w:t xml:space="preserve">. </w:t>
      </w:r>
    </w:p>
    <w:p w14:paraId="4C1F318D" w14:textId="16C7E59C" w:rsidR="00122736" w:rsidRDefault="00122736" w:rsidP="00122736">
      <w:pPr>
        <w:jc w:val="both"/>
        <w:rPr>
          <w:rFonts w:cs="Arial"/>
        </w:rPr>
      </w:pPr>
      <w:r w:rsidRPr="00122736">
        <w:rPr>
          <w:rFonts w:cs="Arial"/>
        </w:rPr>
        <w:t xml:space="preserve">Během jednoduché okružní jízdy robot automaticky vytvoří digitální 3D mapu místnosti. Využívá senzory LIDAR, 3D senzory a kameru RealSense a dokáže zmapovat místnost o rozloze 200 metrů čtverečních za necelé tři minuty. Robot se pak může pohybovat autonomně, aniž by potřeboval složité pokyny nebo trasy na podlaze. Programování je rovněž rychlé a intuitivní: uživatelé mohou pomocí softwaru vytvořit pohyby za pouhých 15 minut a bez jakýchkoli programátorských znalostí. Stejně jednoduchá je i integrace do stávajících IT prostředí s otevřenými rozhraními, jako jsou IoT, VDA 5050, REST, SAP nebo ERP. </w:t>
      </w:r>
      <w:r w:rsidRPr="00122736">
        <w:rPr>
          <w:rFonts w:cs="Arial"/>
        </w:rPr>
        <w:lastRenderedPageBreak/>
        <w:t xml:space="preserve">ReBeLMove Pro je také kompatibilní s externími řešeními pro správu vozového parku, jako jsou Fleetexecuter, Kinexon nebo Naise. </w:t>
      </w:r>
      <w:r w:rsidRPr="00122736">
        <w:rPr>
          <w:rFonts w:cs="Arial"/>
          <w:i/>
          <w:iCs/>
        </w:rPr>
        <w:t xml:space="preserve">„Díky nízkým investičním nákladům a nekomplikovanému uvedení do provozu a </w:t>
      </w:r>
      <w:r w:rsidRPr="001C4DCF">
        <w:rPr>
          <w:rFonts w:cs="Arial"/>
          <w:i/>
          <w:iCs/>
        </w:rPr>
        <w:t xml:space="preserve">obsluze je průměrná návratnost investice do ReBeLMove </w:t>
      </w:r>
      <w:r w:rsidR="00C10586" w:rsidRPr="001C4DCF">
        <w:rPr>
          <w:rFonts w:cs="Arial"/>
          <w:i/>
          <w:iCs/>
        </w:rPr>
        <w:t>Pro zhruba</w:t>
      </w:r>
      <w:r w:rsidRPr="001C4DCF">
        <w:rPr>
          <w:rFonts w:cs="Arial"/>
          <w:i/>
          <w:iCs/>
        </w:rPr>
        <w:t xml:space="preserve"> dvanáct měsíců. ReBeLMove Pro </w:t>
      </w:r>
      <w:r w:rsidR="00C10586" w:rsidRPr="001C4DCF">
        <w:rPr>
          <w:rFonts w:cs="Arial"/>
          <w:i/>
          <w:iCs/>
        </w:rPr>
        <w:t>je tak p</w:t>
      </w:r>
      <w:r w:rsidRPr="001C4DCF">
        <w:rPr>
          <w:rFonts w:cs="Arial"/>
          <w:i/>
          <w:iCs/>
        </w:rPr>
        <w:t xml:space="preserve">řibližně o 25 procent </w:t>
      </w:r>
      <w:r w:rsidR="00C10586" w:rsidRPr="001C4DCF">
        <w:rPr>
          <w:rFonts w:cs="Arial"/>
          <w:i/>
          <w:iCs/>
        </w:rPr>
        <w:t xml:space="preserve">levnější </w:t>
      </w:r>
      <w:r w:rsidRPr="001C4DCF">
        <w:rPr>
          <w:rFonts w:cs="Arial"/>
          <w:i/>
          <w:iCs/>
        </w:rPr>
        <w:t>než standardní řešení na trhu,</w:t>
      </w:r>
      <w:r w:rsidRPr="001C4DCF">
        <w:rPr>
          <w:i/>
          <w:iCs/>
        </w:rPr>
        <w:t xml:space="preserve"> </w:t>
      </w:r>
      <w:r w:rsidRPr="001C4DCF">
        <w:rPr>
          <w:rFonts w:cs="Arial"/>
          <w:i/>
          <w:iCs/>
        </w:rPr>
        <w:t xml:space="preserve">a to bez jakýchkoli kompromisů v oblasti funkčnosti,“ </w:t>
      </w:r>
      <w:r w:rsidRPr="001C4DCF">
        <w:rPr>
          <w:rFonts w:cs="Arial"/>
        </w:rPr>
        <w:t>shrnuje</w:t>
      </w:r>
      <w:r>
        <w:rPr>
          <w:rFonts w:cs="Arial"/>
        </w:rPr>
        <w:t xml:space="preserve"> </w:t>
      </w:r>
      <w:r w:rsidRPr="00122736">
        <w:rPr>
          <w:rFonts w:cs="Arial"/>
          <w:b/>
          <w:bCs/>
        </w:rPr>
        <w:t xml:space="preserve">Tomáš </w:t>
      </w:r>
      <w:r w:rsidR="001C4DCF">
        <w:rPr>
          <w:rFonts w:cs="Arial"/>
          <w:b/>
          <w:bCs/>
        </w:rPr>
        <w:t>Houdek</w:t>
      </w:r>
      <w:r w:rsidRPr="00122736">
        <w:rPr>
          <w:rFonts w:cs="Arial"/>
          <w:b/>
          <w:bCs/>
        </w:rPr>
        <w:t>.</w:t>
      </w:r>
    </w:p>
    <w:p w14:paraId="5B3D0C07" w14:textId="77777777" w:rsidR="00122736" w:rsidRPr="00713368" w:rsidRDefault="00122736" w:rsidP="008D3406">
      <w:pPr>
        <w:rPr>
          <w:rFonts w:cs="Arial"/>
        </w:rPr>
      </w:pPr>
    </w:p>
    <w:p w14:paraId="712CBDEE" w14:textId="66EFB658" w:rsidR="004614C4" w:rsidRDefault="004614C4" w:rsidP="008D3406">
      <w:pPr>
        <w:rPr>
          <w:rFonts w:cs="Arial"/>
          <w:b/>
          <w:bCs/>
          <w:sz w:val="24"/>
          <w:szCs w:val="24"/>
        </w:rPr>
      </w:pPr>
      <w:r w:rsidRPr="004614C4">
        <w:rPr>
          <w:rFonts w:cs="Arial"/>
          <w:b/>
          <w:bCs/>
          <w:sz w:val="24"/>
          <w:szCs w:val="24"/>
        </w:rPr>
        <w:t>FOTO:</w:t>
      </w:r>
    </w:p>
    <w:p w14:paraId="1E17F7AD" w14:textId="3F3D3C02" w:rsidR="00E50E4D" w:rsidRDefault="00E50E4D" w:rsidP="008D3406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 </w:t>
      </w:r>
      <w:r w:rsidR="00ED0453">
        <w:rPr>
          <w:noProof/>
        </w:rPr>
        <w:drawing>
          <wp:inline distT="0" distB="0" distL="0" distR="0" wp14:anchorId="0CCFD742" wp14:editId="3C96AA4A">
            <wp:extent cx="5362575" cy="3476268"/>
            <wp:effectExtent l="0" t="0" r="0" b="0"/>
            <wp:docPr id="159788788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145" cy="347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sz w:val="24"/>
          <w:szCs w:val="24"/>
        </w:rPr>
        <w:br/>
      </w:r>
    </w:p>
    <w:p w14:paraId="692A33B5" w14:textId="197F1D60" w:rsidR="004614C4" w:rsidRDefault="004614C4" w:rsidP="00ED0453">
      <w:pPr>
        <w:jc w:val="both"/>
        <w:rPr>
          <w:rFonts w:cs="Arial"/>
          <w:b/>
          <w:bCs/>
        </w:rPr>
      </w:pPr>
      <w:r w:rsidRPr="00001DB9">
        <w:rPr>
          <w:rFonts w:cs="Arial"/>
          <w:b/>
          <w:bCs/>
          <w:sz w:val="24"/>
          <w:szCs w:val="24"/>
        </w:rPr>
        <w:t>Popisek:</w:t>
      </w:r>
      <w:r>
        <w:rPr>
          <w:rFonts w:cs="Arial"/>
          <w:b/>
          <w:bCs/>
          <w:sz w:val="20"/>
          <w:szCs w:val="20"/>
        </w:rPr>
        <w:br/>
      </w:r>
      <w:r w:rsidR="00ED0453" w:rsidRPr="00ED0453">
        <w:rPr>
          <w:rFonts w:cs="Arial"/>
          <w:b/>
        </w:rPr>
        <w:t>Společnost igus, kterou v Česku výhradně zastupuje firma HENNLICH, uvedla na trh ReBeLMove Pro. Jde o modulární autonomní mobilní robot (AMR)</w:t>
      </w:r>
      <w:r w:rsidR="00ED0453">
        <w:rPr>
          <w:rFonts w:cs="Arial"/>
          <w:b/>
        </w:rPr>
        <w:t xml:space="preserve"> pro logistiku</w:t>
      </w:r>
      <w:r w:rsidR="00ED0453" w:rsidRPr="00ED0453">
        <w:rPr>
          <w:rFonts w:cs="Arial"/>
          <w:b/>
        </w:rPr>
        <w:t>, který lze snadno přizpůsobit podle modulárního principu – od přepravy malých nákladů až po robotická řešení. Lze jej integrovat do firemních procesů i bez předchozích zkušeností.</w:t>
      </w:r>
    </w:p>
    <w:p w14:paraId="40EB6E6A" w14:textId="679D5652" w:rsidR="00D548E1" w:rsidRDefault="00D548E1" w:rsidP="008D3406">
      <w:pPr>
        <w:rPr>
          <w:rFonts w:cs="Arial"/>
          <w:b/>
          <w:bCs/>
        </w:rPr>
      </w:pPr>
      <w:r>
        <w:rPr>
          <w:rFonts w:cs="Arial"/>
          <w:b/>
          <w:bCs/>
        </w:rPr>
        <w:t>Link:</w:t>
      </w:r>
      <w:r>
        <w:rPr>
          <w:rFonts w:cs="Arial"/>
          <w:b/>
          <w:bCs/>
        </w:rPr>
        <w:br/>
      </w:r>
    </w:p>
    <w:p w14:paraId="71E2512B" w14:textId="77777777" w:rsidR="00D548E1" w:rsidRPr="00001DB9" w:rsidRDefault="00D548E1" w:rsidP="008D3406">
      <w:pPr>
        <w:rPr>
          <w:rFonts w:cs="Arial"/>
          <w:b/>
          <w:bCs/>
        </w:rPr>
      </w:pPr>
    </w:p>
    <w:p w14:paraId="74E082DF" w14:textId="77777777" w:rsidR="008D3406" w:rsidRPr="00A9405A" w:rsidRDefault="008D3406" w:rsidP="008D340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A9405A">
        <w:rPr>
          <w:rFonts w:cs="Arial"/>
          <w:b/>
          <w:color w:val="000000"/>
          <w:szCs w:val="20"/>
        </w:rPr>
        <w:t xml:space="preserve">Kontakt pro média: </w:t>
      </w:r>
      <w:r w:rsidRPr="00A9405A">
        <w:rPr>
          <w:rFonts w:cs="Arial"/>
          <w:b/>
          <w:color w:val="000000"/>
          <w:szCs w:val="20"/>
        </w:rPr>
        <w:br/>
      </w:r>
      <w:r w:rsidRPr="00A9405A">
        <w:rPr>
          <w:rFonts w:cs="Arial"/>
          <w:color w:val="000000"/>
          <w:szCs w:val="20"/>
        </w:rPr>
        <w:t>Ing. Martin Jonáš</w:t>
      </w:r>
      <w:r w:rsidRPr="00A9405A">
        <w:rPr>
          <w:rFonts w:cs="Arial"/>
          <w:color w:val="000000"/>
          <w:szCs w:val="20"/>
        </w:rPr>
        <w:br/>
        <w:t>PR manažer</w:t>
      </w:r>
      <w:r w:rsidRPr="00A9405A">
        <w:rPr>
          <w:rFonts w:cs="Arial"/>
          <w:color w:val="000000"/>
          <w:szCs w:val="20"/>
        </w:rPr>
        <w:br/>
        <w:t>HENNLICH s.r.o.</w:t>
      </w:r>
      <w:r w:rsidRPr="00A9405A">
        <w:rPr>
          <w:rFonts w:cs="Arial"/>
          <w:color w:val="000000"/>
          <w:szCs w:val="20"/>
        </w:rPr>
        <w:br/>
      </w:r>
      <w:r w:rsidRPr="00A9405A">
        <w:rPr>
          <w:rFonts w:cs="Arial"/>
          <w:color w:val="000000"/>
          <w:szCs w:val="20"/>
        </w:rPr>
        <w:lastRenderedPageBreak/>
        <w:t>Tel: 724 269 811</w:t>
      </w:r>
      <w:r w:rsidRPr="00A9405A">
        <w:rPr>
          <w:rFonts w:cs="Arial"/>
          <w:color w:val="000000"/>
          <w:szCs w:val="20"/>
        </w:rPr>
        <w:br/>
        <w:t>e-mail: jonas@hennlich.cz</w:t>
      </w:r>
    </w:p>
    <w:p w14:paraId="64099E9E" w14:textId="77777777" w:rsidR="008D3406" w:rsidRPr="000355B9" w:rsidRDefault="008D3406" w:rsidP="008D3406">
      <w:pPr>
        <w:rPr>
          <w:rFonts w:cs="Arial"/>
        </w:rPr>
      </w:pPr>
    </w:p>
    <w:p w14:paraId="60170C1B" w14:textId="77777777" w:rsidR="008D3406" w:rsidRPr="000355B9" w:rsidRDefault="008D3406" w:rsidP="008D3406">
      <w:pPr>
        <w:rPr>
          <w:rFonts w:cs="Arial"/>
          <w:b/>
        </w:rPr>
      </w:pPr>
      <w:r w:rsidRPr="000355B9">
        <w:rPr>
          <w:rFonts w:cs="Arial"/>
          <w:b/>
        </w:rPr>
        <w:t>O firmě HENNLICH s.r.o.:</w:t>
      </w:r>
    </w:p>
    <w:p w14:paraId="6F38598C" w14:textId="77777777" w:rsidR="008D3406" w:rsidRPr="000355B9" w:rsidRDefault="008D3406" w:rsidP="008D3406">
      <w:pPr>
        <w:autoSpaceDE w:val="0"/>
        <w:jc w:val="both"/>
        <w:rPr>
          <w:rFonts w:cs="Arial"/>
          <w:sz w:val="20"/>
          <w:szCs w:val="20"/>
        </w:rPr>
      </w:pPr>
      <w:r w:rsidRPr="000355B9">
        <w:rPr>
          <w:rFonts w:cs="Arial"/>
          <w:sz w:val="20"/>
          <w:szCs w:val="20"/>
        </w:rPr>
        <w:t xml:space="preserve">Společnost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b/>
          <w:sz w:val="20"/>
          <w:szCs w:val="20"/>
        </w:rPr>
        <w:t xml:space="preserve"> </w:t>
      </w:r>
      <w:r w:rsidRPr="000355B9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0355B9">
        <w:rPr>
          <w:rFonts w:cs="Arial"/>
          <w:sz w:val="18"/>
          <w:szCs w:val="18"/>
        </w:rPr>
        <w:t xml:space="preserve">. </w:t>
      </w:r>
      <w:r w:rsidRPr="000355B9">
        <w:rPr>
          <w:rFonts w:cs="Arial"/>
          <w:sz w:val="20"/>
          <w:szCs w:val="20"/>
        </w:rPr>
        <w:t>Zaměřuje se také na dynamicky rostoucí obor životního prostředí, zabývá se například instalacemi tepelných čerpadel nebo fotovoltaiky. Na domácím trhu působí od roku 1991.</w:t>
      </w:r>
    </w:p>
    <w:p w14:paraId="5FD045B8" w14:textId="48D65E44" w:rsidR="008D3406" w:rsidRPr="000355B9" w:rsidRDefault="008D3406" w:rsidP="008D3406">
      <w:pPr>
        <w:autoSpaceDE w:val="0"/>
        <w:jc w:val="both"/>
        <w:rPr>
          <w:rFonts w:cs="Arial"/>
        </w:rPr>
      </w:pPr>
      <w:r w:rsidRPr="000355B9">
        <w:rPr>
          <w:rFonts w:cs="Arial"/>
          <w:sz w:val="20"/>
          <w:szCs w:val="20"/>
        </w:rPr>
        <w:t xml:space="preserve">Litoměřická firma je součástí evropské skupiny </w:t>
      </w:r>
      <w:r w:rsidRPr="000355B9">
        <w:rPr>
          <w:rFonts w:cs="Arial"/>
          <w:b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. Historie skupiny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 sahá do roku 1922, kdy v severočeském Duchcově založil </w:t>
      </w:r>
      <w:r w:rsidRPr="000355B9">
        <w:rPr>
          <w:rFonts w:cs="Arial"/>
          <w:b/>
          <w:bCs/>
          <w:sz w:val="20"/>
          <w:szCs w:val="20"/>
        </w:rPr>
        <w:t>Hermann A. Hennlich</w:t>
      </w:r>
      <w:r w:rsidRPr="000355B9">
        <w:rPr>
          <w:rFonts w:cs="Arial"/>
          <w:sz w:val="20"/>
          <w:szCs w:val="20"/>
        </w:rPr>
        <w:t xml:space="preserve"> firmu specializovanou na dodávky pro strojírenství a doly. </w:t>
      </w:r>
      <w:r w:rsidRPr="000355B9">
        <w:rPr>
          <w:rFonts w:eastAsia="Arial Unicode MS" w:cs="Arial"/>
          <w:sz w:val="20"/>
        </w:rPr>
        <w:t>Od konce války společnost sídlí v rakouském Schärdingu.</w:t>
      </w:r>
      <w:r w:rsidRPr="000355B9">
        <w:rPr>
          <w:rFonts w:eastAsia="Arial Unicode MS" w:cs="Arial"/>
        </w:rPr>
        <w:t xml:space="preserve"> </w:t>
      </w:r>
      <w:r w:rsidRPr="000355B9">
        <w:rPr>
          <w:rFonts w:eastAsia="Arial Unicode MS" w:cs="Arial"/>
          <w:sz w:val="20"/>
        </w:rPr>
        <w:t xml:space="preserve">Po roce 1989 rozšířila aktivity i do dalších zemí střední a východní Evropy. Se zhruba </w:t>
      </w:r>
      <w:r>
        <w:rPr>
          <w:rFonts w:eastAsia="Arial Unicode MS" w:cs="Arial"/>
          <w:sz w:val="20"/>
        </w:rPr>
        <w:t>10</w:t>
      </w:r>
      <w:r w:rsidRPr="000355B9">
        <w:rPr>
          <w:rFonts w:eastAsia="Arial Unicode MS" w:cs="Arial"/>
          <w:sz w:val="20"/>
        </w:rPr>
        <w:t>00 spolupracovníky působí v 1</w:t>
      </w:r>
      <w:r>
        <w:rPr>
          <w:rFonts w:eastAsia="Arial Unicode MS" w:cs="Arial"/>
          <w:sz w:val="20"/>
        </w:rPr>
        <w:t>7</w:t>
      </w:r>
      <w:r w:rsidRPr="000355B9">
        <w:rPr>
          <w:rFonts w:eastAsia="Arial Unicode MS" w:cs="Arial"/>
          <w:sz w:val="20"/>
        </w:rPr>
        <w:t xml:space="preserve"> evropských zemích</w:t>
      </w:r>
      <w:r w:rsidR="0075460A">
        <w:rPr>
          <w:rFonts w:eastAsia="Arial Unicode MS" w:cs="Arial"/>
          <w:sz w:val="20"/>
        </w:rPr>
        <w:t xml:space="preserve"> a v Indii</w:t>
      </w:r>
      <w:r w:rsidRPr="000355B9">
        <w:rPr>
          <w:rFonts w:eastAsia="Arial Unicode MS" w:cs="Arial"/>
          <w:sz w:val="20"/>
        </w:rPr>
        <w:t>.</w:t>
      </w:r>
      <w:r w:rsidRPr="000355B9">
        <w:rPr>
          <w:rFonts w:cs="Arial"/>
        </w:rPr>
        <w:tab/>
      </w:r>
    </w:p>
    <w:sectPr w:rsidR="008D3406" w:rsidRPr="000355B9" w:rsidSect="00303A8E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2269" w:right="849" w:bottom="226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3561" w14:textId="77777777" w:rsidR="00914B93" w:rsidRDefault="00914B93" w:rsidP="00416EE5">
      <w:pPr>
        <w:spacing w:after="0" w:line="240" w:lineRule="auto"/>
      </w:pPr>
      <w:r>
        <w:separator/>
      </w:r>
    </w:p>
  </w:endnote>
  <w:endnote w:type="continuationSeparator" w:id="0">
    <w:p w14:paraId="14BF94E4" w14:textId="77777777" w:rsidR="00914B93" w:rsidRDefault="00914B93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70CF" w14:textId="396456CB" w:rsidR="00D40951" w:rsidRDefault="00D40951" w:rsidP="00D40951">
    <w:pPr>
      <w:pStyle w:val="Zpat"/>
      <w:rPr>
        <w:sz w:val="16"/>
        <w:szCs w:val="16"/>
      </w:rPr>
    </w:pPr>
    <w:r w:rsidRPr="000478E5">
      <w:rPr>
        <w:sz w:val="16"/>
        <w:szCs w:val="16"/>
      </w:rPr>
      <w:t>HENNLICH s.r.o.</w:t>
    </w:r>
  </w:p>
  <w:p w14:paraId="5A4D744A" w14:textId="0D2A9A78" w:rsidR="00D40951" w:rsidRDefault="00D40951" w:rsidP="00D40951">
    <w:pPr>
      <w:pStyle w:val="Zpat"/>
      <w:rPr>
        <w:sz w:val="16"/>
        <w:szCs w:val="16"/>
      </w:rPr>
    </w:pPr>
    <w:r w:rsidRPr="004E2465">
      <w:rPr>
        <w:sz w:val="16"/>
        <w:szCs w:val="16"/>
      </w:rPr>
      <w:t xml:space="preserve">CZ </w:t>
    </w:r>
    <w:r>
      <w:rPr>
        <w:sz w:val="16"/>
        <w:szCs w:val="16"/>
      </w:rPr>
      <w:t>–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 xml:space="preserve">412 01 Litoměřice  |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 xml:space="preserve">Českolipská 9  | </w:t>
    </w:r>
    <w:r w:rsidRPr="004E2465">
      <w:rPr>
        <w:sz w:val="16"/>
        <w:szCs w:val="16"/>
      </w:rPr>
      <w:t xml:space="preserve"> </w:t>
    </w:r>
    <w:r w:rsidR="006A2C6C">
      <w:rPr>
        <w:sz w:val="16"/>
        <w:szCs w:val="16"/>
      </w:rPr>
      <w:t>hennlich</w:t>
    </w:r>
    <w:r w:rsidRPr="00CA1A9A">
      <w:rPr>
        <w:sz w:val="16"/>
        <w:szCs w:val="16"/>
      </w:rPr>
      <w:t>@hennlich.cz</w:t>
    </w:r>
    <w:r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 xml:space="preserve">|  </w:t>
    </w:r>
    <w:r w:rsidRPr="00CA1A9A">
      <w:rPr>
        <w:sz w:val="16"/>
        <w:szCs w:val="16"/>
      </w:rPr>
      <w:t>+420 416 711</w:t>
    </w:r>
    <w:r>
      <w:rPr>
        <w:sz w:val="16"/>
        <w:szCs w:val="16"/>
      </w:rPr>
      <w:t> </w:t>
    </w:r>
    <w:r w:rsidR="006A2C6C">
      <w:rPr>
        <w:sz w:val="16"/>
        <w:szCs w:val="16"/>
      </w:rPr>
      <w:t>111</w:t>
    </w:r>
    <w:r>
      <w:rPr>
        <w:sz w:val="16"/>
        <w:szCs w:val="16"/>
      </w:rPr>
      <w:t xml:space="preserve">  |  </w:t>
    </w:r>
    <w:r w:rsidRPr="000F7349">
      <w:rPr>
        <w:sz w:val="16"/>
        <w:szCs w:val="16"/>
      </w:rPr>
      <w:t>www.hennlich.cz</w:t>
    </w:r>
  </w:p>
  <w:p w14:paraId="68731279" w14:textId="77777777" w:rsidR="00D40951" w:rsidRDefault="00D40951" w:rsidP="00D40951">
    <w:pPr>
      <w:pStyle w:val="Zpa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219892C3" wp14:editId="186158E3">
              <wp:simplePos x="0" y="0"/>
              <wp:positionH relativeFrom="page">
                <wp:posOffset>0</wp:posOffset>
              </wp:positionH>
              <wp:positionV relativeFrom="page">
                <wp:posOffset>9759315</wp:posOffset>
              </wp:positionV>
              <wp:extent cx="7555865" cy="0"/>
              <wp:effectExtent l="0" t="0" r="0" b="0"/>
              <wp:wrapNone/>
              <wp:docPr id="1174264951" name="Přímá spojnice 11742649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5865" cy="0"/>
                      </a:xfrm>
                      <a:prstGeom prst="line">
                        <a:avLst/>
                      </a:prstGeom>
                      <a:ln>
                        <a:solidFill>
                          <a:srgbClr val="00A870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9164CD" id="Přímá spojnice 117426495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768.45pt" to="594.95pt,7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" strokecolor="#00a870" strokeweight="1pt">
              <v:stroke joinstyle="miter"/>
              <w10:wrap anchorx="page" anchory="page"/>
              <w10:anchorlock/>
            </v:line>
          </w:pict>
        </mc:Fallback>
      </mc:AlternateContent>
    </w:r>
    <w:r w:rsidRPr="000F7349">
      <w:rPr>
        <w:sz w:val="16"/>
        <w:szCs w:val="16"/>
      </w:rPr>
      <w:t>Zapsán do obchodního rejstříku u Krajského soudu v Ústí nad Labem v oddíle C, č. vložky 274</w:t>
    </w:r>
  </w:p>
  <w:p w14:paraId="575A99F5" w14:textId="77777777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</w:p>
  <w:p w14:paraId="7AC79D0E" w14:textId="77777777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</w:p>
  <w:p w14:paraId="1000A858" w14:textId="49D13ABF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  <w:r w:rsidRPr="000F7349">
      <w:rPr>
        <w:sz w:val="16"/>
        <w:szCs w:val="16"/>
      </w:rPr>
      <w:t>IČO: 14869446</w:t>
    </w:r>
    <w:r>
      <w:rPr>
        <w:sz w:val="16"/>
        <w:szCs w:val="16"/>
      </w:rPr>
      <w:tab/>
    </w:r>
    <w:r w:rsidRPr="000F7349">
      <w:rPr>
        <w:sz w:val="16"/>
        <w:szCs w:val="16"/>
      </w:rPr>
      <w:t>UniCredit bank Czech Republic and Slovakia, a.s.</w:t>
    </w:r>
  </w:p>
  <w:p w14:paraId="0446FEC8" w14:textId="7803482D" w:rsid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 w:rsidRPr="000F7349">
      <w:rPr>
        <w:sz w:val="16"/>
        <w:szCs w:val="16"/>
      </w:rPr>
      <w:t>DIČ: CZ14869446</w:t>
    </w:r>
    <w:r>
      <w:rPr>
        <w:sz w:val="16"/>
        <w:szCs w:val="16"/>
      </w:rPr>
      <w:tab/>
    </w:r>
    <w:r w:rsidRPr="000F7349">
      <w:rPr>
        <w:sz w:val="16"/>
        <w:szCs w:val="16"/>
      </w:rPr>
      <w:t>CZK č.ú.</w:t>
    </w:r>
    <w:r w:rsidR="00C350F1">
      <w:rPr>
        <w:sz w:val="16"/>
        <w:szCs w:val="16"/>
      </w:rPr>
      <w:t>:</w:t>
    </w:r>
    <w:r w:rsidRPr="000F7349">
      <w:rPr>
        <w:sz w:val="16"/>
        <w:szCs w:val="16"/>
      </w:rPr>
      <w:t xml:space="preserve"> 671 777 8001/2700</w:t>
    </w:r>
    <w:r>
      <w:rPr>
        <w:sz w:val="16"/>
        <w:szCs w:val="16"/>
      </w:rPr>
      <w:tab/>
    </w:r>
    <w:r w:rsidRPr="000F7349">
      <w:rPr>
        <w:sz w:val="16"/>
        <w:szCs w:val="16"/>
      </w:rPr>
      <w:t>EUR Acct.No.: 671 777 8212/2700</w:t>
    </w:r>
    <w:r>
      <w:rPr>
        <w:sz w:val="16"/>
        <w:szCs w:val="16"/>
      </w:rPr>
      <w:tab/>
    </w:r>
    <w:r w:rsidRPr="000F7349">
      <w:rPr>
        <w:sz w:val="16"/>
        <w:szCs w:val="16"/>
      </w:rPr>
      <w:t>USD Acct.No</w:t>
    </w:r>
    <w:r w:rsidR="00C350F1">
      <w:rPr>
        <w:sz w:val="16"/>
        <w:szCs w:val="16"/>
      </w:rPr>
      <w:t>.:</w:t>
    </w:r>
    <w:r w:rsidRPr="000F7349">
      <w:rPr>
        <w:sz w:val="16"/>
        <w:szCs w:val="16"/>
      </w:rPr>
      <w:t xml:space="preserve"> 671 777 8888/2700</w:t>
    </w:r>
  </w:p>
  <w:p w14:paraId="32A8E4B9" w14:textId="77777777" w:rsid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IBAN CZ5727000000006717778001</w:t>
    </w:r>
    <w:r>
      <w:rPr>
        <w:sz w:val="16"/>
        <w:szCs w:val="16"/>
      </w:rPr>
      <w:tab/>
    </w:r>
    <w:r w:rsidRPr="000F7349">
      <w:rPr>
        <w:sz w:val="16"/>
        <w:szCs w:val="16"/>
      </w:rPr>
      <w:t>IBAN CZ8327000000006717778212</w:t>
    </w:r>
    <w:r>
      <w:rPr>
        <w:sz w:val="16"/>
        <w:szCs w:val="16"/>
      </w:rPr>
      <w:tab/>
    </w:r>
    <w:r w:rsidRPr="000F7349">
      <w:rPr>
        <w:sz w:val="16"/>
        <w:szCs w:val="16"/>
      </w:rPr>
      <w:t>IBAN: CZ6727000000006717778888</w:t>
    </w:r>
  </w:p>
  <w:p w14:paraId="25A7270D" w14:textId="56E122F6" w:rsidR="00D40951" w:rsidRP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SWIFT: BACXCZPP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C2EB" w14:textId="39063C6A" w:rsidR="000478E5" w:rsidRDefault="000478E5">
    <w:pPr>
      <w:pStyle w:val="Zpat"/>
      <w:rPr>
        <w:sz w:val="16"/>
        <w:szCs w:val="16"/>
      </w:rPr>
    </w:pPr>
    <w:r w:rsidRPr="000478E5">
      <w:rPr>
        <w:sz w:val="16"/>
        <w:szCs w:val="16"/>
      </w:rPr>
      <w:t>HENNLICH s.r.o.</w:t>
    </w:r>
  </w:p>
  <w:p w14:paraId="54B25F08" w14:textId="47DB6FB0" w:rsidR="000F7349" w:rsidRDefault="004E2465">
    <w:pPr>
      <w:pStyle w:val="Zpat"/>
      <w:rPr>
        <w:sz w:val="16"/>
        <w:szCs w:val="16"/>
      </w:rPr>
    </w:pPr>
    <w:r w:rsidRPr="004E2465">
      <w:rPr>
        <w:sz w:val="16"/>
        <w:szCs w:val="16"/>
      </w:rPr>
      <w:t xml:space="preserve">CZ </w:t>
    </w:r>
    <w:r w:rsidR="00CA1A9A">
      <w:rPr>
        <w:sz w:val="16"/>
        <w:szCs w:val="16"/>
      </w:rPr>
      <w:t>–</w:t>
    </w:r>
    <w:r w:rsidRPr="004E2465">
      <w:rPr>
        <w:sz w:val="16"/>
        <w:szCs w:val="16"/>
      </w:rPr>
      <w:t xml:space="preserve"> </w:t>
    </w:r>
    <w:r w:rsidR="00CA1A9A">
      <w:rPr>
        <w:sz w:val="16"/>
        <w:szCs w:val="16"/>
      </w:rPr>
      <w:t>412 01 Litoměřice</w:t>
    </w:r>
    <w:r w:rsidR="006D083F">
      <w:rPr>
        <w:sz w:val="16"/>
        <w:szCs w:val="16"/>
      </w:rPr>
      <w:t xml:space="preserve">  | </w:t>
    </w:r>
    <w:r w:rsidRPr="004E2465">
      <w:rPr>
        <w:sz w:val="16"/>
        <w:szCs w:val="16"/>
      </w:rPr>
      <w:t xml:space="preserve"> </w:t>
    </w:r>
    <w:r w:rsidR="00CA1A9A">
      <w:rPr>
        <w:sz w:val="16"/>
        <w:szCs w:val="16"/>
      </w:rPr>
      <w:t>Českolipská 9</w:t>
    </w:r>
    <w:r w:rsidR="00711858">
      <w:rPr>
        <w:sz w:val="16"/>
        <w:szCs w:val="16"/>
      </w:rPr>
      <w:t xml:space="preserve"> </w:t>
    </w:r>
    <w:r>
      <w:rPr>
        <w:sz w:val="16"/>
        <w:szCs w:val="16"/>
      </w:rPr>
      <w:t xml:space="preserve"> |</w:t>
    </w:r>
    <w:r w:rsidR="00711858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 w:rsidR="006A2C6C">
      <w:rPr>
        <w:sz w:val="16"/>
        <w:szCs w:val="16"/>
      </w:rPr>
      <w:t>hennlich</w:t>
    </w:r>
    <w:r w:rsidR="00CA1A9A" w:rsidRPr="00CA1A9A">
      <w:rPr>
        <w:sz w:val="16"/>
        <w:szCs w:val="16"/>
      </w:rPr>
      <w:t>@hennlich.cz</w:t>
    </w:r>
    <w:r w:rsidR="00CA1A9A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>|</w:t>
    </w:r>
    <w:r w:rsidR="00CA1A9A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="00CA1A9A" w:rsidRPr="00CA1A9A">
      <w:rPr>
        <w:sz w:val="16"/>
        <w:szCs w:val="16"/>
      </w:rPr>
      <w:t>+420 416 711</w:t>
    </w:r>
    <w:r w:rsidR="00CA1A9A">
      <w:rPr>
        <w:sz w:val="16"/>
        <w:szCs w:val="16"/>
      </w:rPr>
      <w:t> </w:t>
    </w:r>
    <w:r w:rsidR="006A2C6C">
      <w:rPr>
        <w:sz w:val="16"/>
        <w:szCs w:val="16"/>
      </w:rPr>
      <w:t>111</w:t>
    </w:r>
    <w:r w:rsidR="00CA1A9A">
      <w:rPr>
        <w:sz w:val="16"/>
        <w:szCs w:val="16"/>
      </w:rPr>
      <w:t xml:space="preserve">  |  </w:t>
    </w:r>
    <w:r w:rsidR="00CA1A9A" w:rsidRPr="000F7349">
      <w:rPr>
        <w:sz w:val="16"/>
        <w:szCs w:val="16"/>
      </w:rPr>
      <w:t>www.hennlich.cz</w:t>
    </w:r>
    <w:r w:rsidR="00BC7DA2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400A7D3" wp14:editId="352F521E">
              <wp:simplePos x="0" y="0"/>
              <wp:positionH relativeFrom="page">
                <wp:posOffset>0</wp:posOffset>
              </wp:positionH>
              <wp:positionV relativeFrom="page">
                <wp:posOffset>9759315</wp:posOffset>
              </wp:positionV>
              <wp:extent cx="755586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5865" cy="0"/>
                      </a:xfrm>
                      <a:prstGeom prst="line">
                        <a:avLst/>
                      </a:prstGeom>
                      <a:ln>
                        <a:solidFill>
                          <a:srgbClr val="00A870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4AB8E5" id="Přímá spojnice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768.45pt" to="594.95pt,7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" strokecolor="#00a870" strokeweight="1pt">
              <v:stroke joinstyle="miter"/>
              <w10:wrap anchorx="page" anchory="page"/>
              <w10:anchorlock/>
            </v:line>
          </w:pict>
        </mc:Fallback>
      </mc:AlternateContent>
    </w:r>
    <w:r w:rsidR="006A2C6C">
      <w:rPr>
        <w:sz w:val="16"/>
        <w:szCs w:val="16"/>
      </w:rPr>
      <w:br/>
      <w:t>Z</w:t>
    </w:r>
    <w:r w:rsidR="000F7349" w:rsidRPr="000F7349">
      <w:rPr>
        <w:sz w:val="16"/>
        <w:szCs w:val="16"/>
      </w:rPr>
      <w:t>apsán do obchodního rejstříku u Krajského soudu v Ústí nad Labem v oddíle C, č. vložky 274</w:t>
    </w:r>
  </w:p>
  <w:p w14:paraId="59F4AB64" w14:textId="77777777" w:rsidR="000F7349" w:rsidRDefault="000F7349">
    <w:pPr>
      <w:pStyle w:val="Zpat"/>
      <w:rPr>
        <w:sz w:val="16"/>
        <w:szCs w:val="16"/>
      </w:rPr>
    </w:pPr>
  </w:p>
  <w:p w14:paraId="1A601457" w14:textId="77777777" w:rsidR="000F7349" w:rsidRDefault="000F7349">
    <w:pPr>
      <w:pStyle w:val="Zpat"/>
      <w:rPr>
        <w:sz w:val="16"/>
        <w:szCs w:val="16"/>
      </w:rPr>
    </w:pPr>
  </w:p>
  <w:p w14:paraId="72F90E7E" w14:textId="77777777" w:rsidR="000F7349" w:rsidRDefault="000F7349" w:rsidP="000F7349">
    <w:pPr>
      <w:pStyle w:val="Zpat"/>
      <w:tabs>
        <w:tab w:val="left" w:pos="1701"/>
      </w:tabs>
      <w:rPr>
        <w:sz w:val="16"/>
        <w:szCs w:val="16"/>
      </w:rPr>
    </w:pPr>
    <w:r w:rsidRPr="000F7349">
      <w:rPr>
        <w:sz w:val="16"/>
        <w:szCs w:val="16"/>
      </w:rPr>
      <w:t>IČO: 14869446</w:t>
    </w:r>
    <w:r>
      <w:rPr>
        <w:sz w:val="16"/>
        <w:szCs w:val="16"/>
      </w:rPr>
      <w:tab/>
    </w:r>
    <w:r w:rsidRPr="000F7349">
      <w:rPr>
        <w:sz w:val="16"/>
        <w:szCs w:val="16"/>
      </w:rPr>
      <w:t>UniCredit bank Czech Republic and Slovakia, a.s.</w:t>
    </w:r>
  </w:p>
  <w:p w14:paraId="57ADDD26" w14:textId="30F4CC40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 w:rsidRPr="000F7349">
      <w:rPr>
        <w:sz w:val="16"/>
        <w:szCs w:val="16"/>
      </w:rPr>
      <w:t>DIČ: CZ14869446</w:t>
    </w:r>
    <w:r>
      <w:rPr>
        <w:sz w:val="16"/>
        <w:szCs w:val="16"/>
      </w:rPr>
      <w:tab/>
    </w:r>
    <w:r w:rsidRPr="000F7349">
      <w:rPr>
        <w:sz w:val="16"/>
        <w:szCs w:val="16"/>
      </w:rPr>
      <w:t>CZK č.ú.</w:t>
    </w:r>
    <w:r w:rsidR="00C350F1">
      <w:rPr>
        <w:sz w:val="16"/>
        <w:szCs w:val="16"/>
      </w:rPr>
      <w:t>:</w:t>
    </w:r>
    <w:r w:rsidRPr="000F7349">
      <w:rPr>
        <w:sz w:val="16"/>
        <w:szCs w:val="16"/>
      </w:rPr>
      <w:t xml:space="preserve"> 671 777 8001/2700</w:t>
    </w:r>
    <w:r>
      <w:rPr>
        <w:sz w:val="16"/>
        <w:szCs w:val="16"/>
      </w:rPr>
      <w:tab/>
    </w:r>
    <w:r w:rsidRPr="000F7349">
      <w:rPr>
        <w:sz w:val="16"/>
        <w:szCs w:val="16"/>
      </w:rPr>
      <w:t>EUR Acct.No.: 671 777 8212/2700</w:t>
    </w:r>
    <w:r>
      <w:rPr>
        <w:sz w:val="16"/>
        <w:szCs w:val="16"/>
      </w:rPr>
      <w:tab/>
    </w:r>
    <w:r w:rsidRPr="000F7349">
      <w:rPr>
        <w:sz w:val="16"/>
        <w:szCs w:val="16"/>
      </w:rPr>
      <w:t>USD Acct.No.: 671 777 8888/2700</w:t>
    </w:r>
  </w:p>
  <w:p w14:paraId="4409F1DE" w14:textId="77777777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IBAN CZ5727000000006717778001</w:t>
    </w:r>
    <w:r>
      <w:rPr>
        <w:sz w:val="16"/>
        <w:szCs w:val="16"/>
      </w:rPr>
      <w:tab/>
    </w:r>
    <w:r w:rsidRPr="000F7349">
      <w:rPr>
        <w:sz w:val="16"/>
        <w:szCs w:val="16"/>
      </w:rPr>
      <w:t>IBAN CZ8327000000006717778212</w:t>
    </w:r>
    <w:r>
      <w:rPr>
        <w:sz w:val="16"/>
        <w:szCs w:val="16"/>
      </w:rPr>
      <w:tab/>
    </w:r>
    <w:r w:rsidRPr="000F7349">
      <w:rPr>
        <w:sz w:val="16"/>
        <w:szCs w:val="16"/>
      </w:rPr>
      <w:t>IBAN: CZ6727000000006717778888</w:t>
    </w:r>
  </w:p>
  <w:p w14:paraId="4C909D2D" w14:textId="77777777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SWIFT: BACXCZPP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7F49" w14:textId="77777777" w:rsidR="00914B93" w:rsidRDefault="00914B93" w:rsidP="00416EE5">
      <w:pPr>
        <w:spacing w:after="0" w:line="240" w:lineRule="auto"/>
      </w:pPr>
      <w:r>
        <w:separator/>
      </w:r>
    </w:p>
  </w:footnote>
  <w:footnote w:type="continuationSeparator" w:id="0">
    <w:p w14:paraId="282DCCDF" w14:textId="77777777" w:rsidR="00914B93" w:rsidRDefault="00914B93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7348" w14:textId="1A9665A2" w:rsidR="007A74AD" w:rsidRDefault="006A2C6C" w:rsidP="007A74AD">
    <w:pPr>
      <w:pStyle w:val="Zhlav"/>
      <w:ind w:right="55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3CFA60" wp14:editId="232F12E1">
              <wp:simplePos x="0" y="0"/>
              <wp:positionH relativeFrom="page">
                <wp:posOffset>438150</wp:posOffset>
              </wp:positionH>
              <wp:positionV relativeFrom="page">
                <wp:posOffset>542925</wp:posOffset>
              </wp:positionV>
              <wp:extent cx="5057775" cy="758190"/>
              <wp:effectExtent l="0" t="0" r="0" b="3810"/>
              <wp:wrapNone/>
              <wp:docPr id="1691349568" name="Textové pole 1691349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7775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F24F7" w14:textId="1F6D8E92" w:rsidR="007A74AD" w:rsidRPr="007A74AD" w:rsidRDefault="008D3406" w:rsidP="007A74AD">
                          <w:pPr>
                            <w:pStyle w:val="Vc"/>
                            <w:tabs>
                              <w:tab w:val="clear" w:pos="2534"/>
                            </w:tabs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CFA60" id="_x0000_t202" coordsize="21600,21600" o:spt="202" path="m,l,21600r21600,l21600,xe">
              <v:stroke joinstyle="miter"/>
              <v:path gradientshapeok="t" o:connecttype="rect"/>
            </v:shapetype>
            <v:shape id="Textové pole 1691349568" o:spid="_x0000_s1026" type="#_x0000_t202" style="position:absolute;margin-left:34.5pt;margin-top:42.75pt;width:398.25pt;height:59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" filled="f" stroked="f">
              <v:textbox>
                <w:txbxContent>
                  <w:p w14:paraId="166F24F7" w14:textId="1F6D8E92" w:rsidR="007A74AD" w:rsidRPr="007A74AD" w:rsidRDefault="008D3406" w:rsidP="007A74AD">
                    <w:pPr>
                      <w:pStyle w:val="Vc"/>
                      <w:tabs>
                        <w:tab w:val="clear" w:pos="2534"/>
                      </w:tabs>
                      <w:rPr>
                        <w:b/>
                        <w:bCs w:val="0"/>
                        <w:sz w:val="28"/>
                        <w:szCs w:val="40"/>
                      </w:rPr>
                    </w:pPr>
                    <w:r>
                      <w:rPr>
                        <w:b/>
                        <w:bCs w:val="0"/>
                        <w:sz w:val="28"/>
                        <w:szCs w:val="40"/>
                      </w:rPr>
                      <w:t>TISKOVÁ ZPRÁVA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0083">
      <w:rPr>
        <w:noProof/>
      </w:rPr>
      <w:drawing>
        <wp:anchor distT="0" distB="0" distL="114300" distR="114300" simplePos="0" relativeHeight="251672576" behindDoc="0" locked="0" layoutInCell="1" allowOverlap="1" wp14:anchorId="4BB1AA95" wp14:editId="16C5B752">
          <wp:simplePos x="0" y="0"/>
          <wp:positionH relativeFrom="column">
            <wp:posOffset>5317490</wp:posOffset>
          </wp:positionH>
          <wp:positionV relativeFrom="paragraph">
            <wp:posOffset>-278765</wp:posOffset>
          </wp:positionV>
          <wp:extent cx="1152525" cy="1152525"/>
          <wp:effectExtent l="0" t="0" r="9525" b="9525"/>
          <wp:wrapNone/>
          <wp:docPr id="1790353599" name="Obrázek 6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737066" name="Obrázek 6" descr="Obsah obrázku text, Písmo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FED5" w14:textId="73333923" w:rsidR="00F72E3B" w:rsidRDefault="006A2C6C" w:rsidP="004825E1">
    <w:pPr>
      <w:pStyle w:val="Zhlav"/>
      <w:tabs>
        <w:tab w:val="clear" w:pos="4536"/>
        <w:tab w:val="clear" w:pos="9072"/>
        <w:tab w:val="left" w:pos="7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5B9E9" wp14:editId="39E43790">
              <wp:simplePos x="0" y="0"/>
              <wp:positionH relativeFrom="page">
                <wp:posOffset>1990725</wp:posOffset>
              </wp:positionH>
              <wp:positionV relativeFrom="page">
                <wp:posOffset>533400</wp:posOffset>
              </wp:positionV>
              <wp:extent cx="5094605" cy="758190"/>
              <wp:effectExtent l="0" t="0" r="0" b="381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4605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4493F" w14:textId="450A6E2C" w:rsidR="007A74AD" w:rsidRPr="007A74AD" w:rsidRDefault="008D3406" w:rsidP="007A74AD">
                          <w:pPr>
                            <w:pStyle w:val="Vc"/>
                            <w:jc w:val="right"/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  <w:tab/>
                            <w:t>TISKOVÁ ZPRÁVA</w:t>
                          </w:r>
                        </w:p>
                        <w:p w14:paraId="1FFFDDB5" w14:textId="504605DB" w:rsidR="00EC0532" w:rsidRPr="00167E0D" w:rsidRDefault="00EC0532" w:rsidP="007A74AD">
                          <w:pPr>
                            <w:pStyle w:val="Vc"/>
                            <w:jc w:val="right"/>
                          </w:pPr>
                          <w:r w:rsidRPr="00167E0D">
                            <w:tab/>
                          </w:r>
                        </w:p>
                        <w:p w14:paraId="35E930B0" w14:textId="2F6729A1" w:rsidR="00EC0532" w:rsidRPr="00167E0D" w:rsidRDefault="00EC0532" w:rsidP="007A74AD">
                          <w:pPr>
                            <w:pStyle w:val="Vc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5B9E9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style="position:absolute;margin-left:156.75pt;margin-top:42pt;width:401.15pt;height:59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" filled="f" stroked="f">
              <v:textbox>
                <w:txbxContent>
                  <w:p w14:paraId="12E4493F" w14:textId="450A6E2C" w:rsidR="007A74AD" w:rsidRPr="007A74AD" w:rsidRDefault="008D3406" w:rsidP="007A74AD">
                    <w:pPr>
                      <w:pStyle w:val="Vc"/>
                      <w:jc w:val="right"/>
                      <w:rPr>
                        <w:b/>
                        <w:bCs w:val="0"/>
                        <w:sz w:val="28"/>
                        <w:szCs w:val="40"/>
                      </w:rPr>
                    </w:pPr>
                    <w:r>
                      <w:rPr>
                        <w:b/>
                        <w:bCs w:val="0"/>
                        <w:sz w:val="28"/>
                        <w:szCs w:val="40"/>
                      </w:rPr>
                      <w:tab/>
                      <w:t>TISKOVÁ ZPRÁVA</w:t>
                    </w:r>
                  </w:p>
                  <w:p w14:paraId="1FFFDDB5" w14:textId="504605DB" w:rsidR="00EC0532" w:rsidRPr="00167E0D" w:rsidRDefault="00EC0532" w:rsidP="007A74AD">
                    <w:pPr>
                      <w:pStyle w:val="Vc"/>
                      <w:jc w:val="right"/>
                    </w:pPr>
                    <w:r w:rsidRPr="00167E0D">
                      <w:tab/>
                    </w:r>
                  </w:p>
                  <w:p w14:paraId="35E930B0" w14:textId="2F6729A1" w:rsidR="00EC0532" w:rsidRPr="00167E0D" w:rsidRDefault="00EC0532" w:rsidP="007A74AD">
                    <w:pPr>
                      <w:pStyle w:val="Vc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B0083">
      <w:rPr>
        <w:noProof/>
      </w:rPr>
      <w:drawing>
        <wp:anchor distT="0" distB="0" distL="114300" distR="114300" simplePos="0" relativeHeight="251659263" behindDoc="0" locked="0" layoutInCell="1" allowOverlap="1" wp14:anchorId="3AE9424C" wp14:editId="0F23DCFE">
          <wp:simplePos x="0" y="0"/>
          <wp:positionH relativeFrom="column">
            <wp:posOffset>2540</wp:posOffset>
          </wp:positionH>
          <wp:positionV relativeFrom="paragraph">
            <wp:posOffset>-278765</wp:posOffset>
          </wp:positionV>
          <wp:extent cx="1152525" cy="1152525"/>
          <wp:effectExtent l="0" t="0" r="9525" b="9525"/>
          <wp:wrapNone/>
          <wp:docPr id="718617329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25E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AD"/>
    <w:rsid w:val="00001DB9"/>
    <w:rsid w:val="00007865"/>
    <w:rsid w:val="00011230"/>
    <w:rsid w:val="00017E34"/>
    <w:rsid w:val="00021E93"/>
    <w:rsid w:val="00025F85"/>
    <w:rsid w:val="00031703"/>
    <w:rsid w:val="000478E5"/>
    <w:rsid w:val="000554A4"/>
    <w:rsid w:val="000779AF"/>
    <w:rsid w:val="0009015B"/>
    <w:rsid w:val="00091A9E"/>
    <w:rsid w:val="0009535A"/>
    <w:rsid w:val="0009685C"/>
    <w:rsid w:val="000D24AA"/>
    <w:rsid w:val="000F7349"/>
    <w:rsid w:val="00122736"/>
    <w:rsid w:val="00150B36"/>
    <w:rsid w:val="00152462"/>
    <w:rsid w:val="00152745"/>
    <w:rsid w:val="00167E0D"/>
    <w:rsid w:val="001755D9"/>
    <w:rsid w:val="00176FF8"/>
    <w:rsid w:val="00185138"/>
    <w:rsid w:val="001861C7"/>
    <w:rsid w:val="001C4DCF"/>
    <w:rsid w:val="001E4748"/>
    <w:rsid w:val="002325A2"/>
    <w:rsid w:val="00243EC5"/>
    <w:rsid w:val="0026380D"/>
    <w:rsid w:val="00264F03"/>
    <w:rsid w:val="00290F5E"/>
    <w:rsid w:val="002A324E"/>
    <w:rsid w:val="00303A8E"/>
    <w:rsid w:val="0033162B"/>
    <w:rsid w:val="00332DD6"/>
    <w:rsid w:val="00346BC7"/>
    <w:rsid w:val="00346E06"/>
    <w:rsid w:val="00387DBF"/>
    <w:rsid w:val="003B7F45"/>
    <w:rsid w:val="003C4110"/>
    <w:rsid w:val="003C48D6"/>
    <w:rsid w:val="003F6872"/>
    <w:rsid w:val="003F68AA"/>
    <w:rsid w:val="00400D2A"/>
    <w:rsid w:val="00416EE5"/>
    <w:rsid w:val="00445241"/>
    <w:rsid w:val="004614C4"/>
    <w:rsid w:val="00474B41"/>
    <w:rsid w:val="004825E1"/>
    <w:rsid w:val="00486E90"/>
    <w:rsid w:val="004C4611"/>
    <w:rsid w:val="004E2465"/>
    <w:rsid w:val="00501BC1"/>
    <w:rsid w:val="0058189A"/>
    <w:rsid w:val="005A10FD"/>
    <w:rsid w:val="005E0441"/>
    <w:rsid w:val="006206A9"/>
    <w:rsid w:val="0063778E"/>
    <w:rsid w:val="00644AEB"/>
    <w:rsid w:val="0068461E"/>
    <w:rsid w:val="006A2C6C"/>
    <w:rsid w:val="006B344A"/>
    <w:rsid w:val="006B4880"/>
    <w:rsid w:val="006D083F"/>
    <w:rsid w:val="006D7216"/>
    <w:rsid w:val="006E3265"/>
    <w:rsid w:val="00701625"/>
    <w:rsid w:val="00707BB4"/>
    <w:rsid w:val="00711858"/>
    <w:rsid w:val="00713368"/>
    <w:rsid w:val="00716EE3"/>
    <w:rsid w:val="00735154"/>
    <w:rsid w:val="0073630D"/>
    <w:rsid w:val="0075460A"/>
    <w:rsid w:val="00776693"/>
    <w:rsid w:val="007853FE"/>
    <w:rsid w:val="0079327B"/>
    <w:rsid w:val="0079777D"/>
    <w:rsid w:val="007A74AD"/>
    <w:rsid w:val="007C66E9"/>
    <w:rsid w:val="007D7F16"/>
    <w:rsid w:val="007F1B8C"/>
    <w:rsid w:val="008128E9"/>
    <w:rsid w:val="008129C6"/>
    <w:rsid w:val="00814D0C"/>
    <w:rsid w:val="008602FC"/>
    <w:rsid w:val="008A377A"/>
    <w:rsid w:val="008B0BF3"/>
    <w:rsid w:val="008C6DA8"/>
    <w:rsid w:val="008D3406"/>
    <w:rsid w:val="008D3979"/>
    <w:rsid w:val="008F27C1"/>
    <w:rsid w:val="00913038"/>
    <w:rsid w:val="00914852"/>
    <w:rsid w:val="00914B93"/>
    <w:rsid w:val="00914E17"/>
    <w:rsid w:val="00926829"/>
    <w:rsid w:val="009301C7"/>
    <w:rsid w:val="00936CD7"/>
    <w:rsid w:val="009503C4"/>
    <w:rsid w:val="009615E6"/>
    <w:rsid w:val="0097769E"/>
    <w:rsid w:val="00987662"/>
    <w:rsid w:val="009A3540"/>
    <w:rsid w:val="009B0C12"/>
    <w:rsid w:val="009C5A16"/>
    <w:rsid w:val="009E63B8"/>
    <w:rsid w:val="00A368A8"/>
    <w:rsid w:val="00A563CF"/>
    <w:rsid w:val="00A64A40"/>
    <w:rsid w:val="00A95D16"/>
    <w:rsid w:val="00AB0B71"/>
    <w:rsid w:val="00AB2DB8"/>
    <w:rsid w:val="00AC4B08"/>
    <w:rsid w:val="00AD6627"/>
    <w:rsid w:val="00AE3260"/>
    <w:rsid w:val="00AF2603"/>
    <w:rsid w:val="00B04AD2"/>
    <w:rsid w:val="00B26247"/>
    <w:rsid w:val="00B31A05"/>
    <w:rsid w:val="00B477FA"/>
    <w:rsid w:val="00B64BCE"/>
    <w:rsid w:val="00B83565"/>
    <w:rsid w:val="00B95050"/>
    <w:rsid w:val="00BC74A8"/>
    <w:rsid w:val="00BC7DA2"/>
    <w:rsid w:val="00C10586"/>
    <w:rsid w:val="00C312CF"/>
    <w:rsid w:val="00C350F1"/>
    <w:rsid w:val="00C55818"/>
    <w:rsid w:val="00C70DCD"/>
    <w:rsid w:val="00C72C38"/>
    <w:rsid w:val="00C81BEE"/>
    <w:rsid w:val="00C90B53"/>
    <w:rsid w:val="00C93F9E"/>
    <w:rsid w:val="00CA1A9A"/>
    <w:rsid w:val="00CB0083"/>
    <w:rsid w:val="00CC5E95"/>
    <w:rsid w:val="00CF5574"/>
    <w:rsid w:val="00D0432C"/>
    <w:rsid w:val="00D40951"/>
    <w:rsid w:val="00D548E1"/>
    <w:rsid w:val="00D91BE0"/>
    <w:rsid w:val="00DA150E"/>
    <w:rsid w:val="00DD3CA2"/>
    <w:rsid w:val="00DE0B39"/>
    <w:rsid w:val="00DE0EAA"/>
    <w:rsid w:val="00E50E4D"/>
    <w:rsid w:val="00E73B70"/>
    <w:rsid w:val="00E975D1"/>
    <w:rsid w:val="00EA2AD3"/>
    <w:rsid w:val="00EA7963"/>
    <w:rsid w:val="00EC0532"/>
    <w:rsid w:val="00ED0453"/>
    <w:rsid w:val="00F052FB"/>
    <w:rsid w:val="00F55165"/>
    <w:rsid w:val="00F72E3B"/>
    <w:rsid w:val="00FA400A"/>
    <w:rsid w:val="00FB43F1"/>
    <w:rsid w:val="00FC703C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5C39A"/>
  <w15:chartTrackingRefBased/>
  <w15:docId w15:val="{20DA5D04-D133-4452-B49A-1BE7CDFD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E0D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F73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734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E0E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0E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0EA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E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EA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554A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89679C-DF92-4B33-8CCB-D53F38052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348CA-CC19-40DB-958A-9B845282C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FC5DC8-3159-4549-869C-FD7242EEC6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C7C6D0-169A-44D9-949D-1952040E9C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Pažoutová Marcela</dc:creator>
  <cp:keywords/>
  <dc:description/>
  <cp:lastModifiedBy>Jonáš Martin</cp:lastModifiedBy>
  <cp:revision>3</cp:revision>
  <dcterms:created xsi:type="dcterms:W3CDTF">2026-04-23T11:56:00Z</dcterms:created>
  <dcterms:modified xsi:type="dcterms:W3CDTF">2026-05-28T11:46:00Z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